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8" w:rsidRDefault="007519D8" w:rsidP="007519D8">
      <w:pPr>
        <w:jc w:val="center"/>
        <w:rPr>
          <w:rFonts w:ascii="Book Antiqua" w:hAnsi="Book Antiqua"/>
          <w:b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</w:rPr>
        <w:t xml:space="preserve">Аннотация </w:t>
      </w:r>
    </w:p>
    <w:p w:rsidR="007519D8" w:rsidRDefault="007519D8" w:rsidP="007519D8">
      <w:pPr>
        <w:jc w:val="center"/>
        <w:rPr>
          <w:rFonts w:ascii="Book Antiqua" w:hAnsi="Book Antiqua"/>
          <w:b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</w:rPr>
        <w:t xml:space="preserve">на рабочие программы по английскому языку </w:t>
      </w:r>
    </w:p>
    <w:p w:rsidR="007519D8" w:rsidRDefault="007519D8" w:rsidP="007519D8">
      <w:pPr>
        <w:jc w:val="center"/>
        <w:rPr>
          <w:rFonts w:ascii="Book Antiqua" w:hAnsi="Book Antiqua"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</w:rPr>
        <w:t>для 2-4 классов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</w:t>
      </w:r>
      <w:proofErr w:type="gramStart"/>
      <w:r w:rsidRPr="0051352F">
        <w:rPr>
          <w:rFonts w:ascii="Book Antiqua" w:hAnsi="Book Antiqua"/>
          <w:sz w:val="26"/>
          <w:szCs w:val="26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</w:t>
      </w:r>
      <w:proofErr w:type="spellStart"/>
      <w:r w:rsidRPr="0051352F">
        <w:rPr>
          <w:rFonts w:ascii="Book Antiqua" w:hAnsi="Book Antiqua"/>
          <w:sz w:val="26"/>
          <w:szCs w:val="26"/>
        </w:rPr>
        <w:t>Биболетовой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, О. А. Денисенко, Н. Н. </w:t>
      </w:r>
      <w:proofErr w:type="spellStart"/>
      <w:r w:rsidRPr="0051352F">
        <w:rPr>
          <w:rFonts w:ascii="Book Antiqua" w:hAnsi="Book Antiqua"/>
          <w:sz w:val="26"/>
          <w:szCs w:val="26"/>
        </w:rPr>
        <w:t>Трубаневой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 (издательства «Титул»), федерального государственного образовательного стандарта нового поколения, авторской программы по учебному предмету «Рабочая программа курса английского языка к УМК «Английский с удовольствием» для 2-4 классов» – Обнинск</w:t>
      </w:r>
      <w:proofErr w:type="gramEnd"/>
      <w:r w:rsidRPr="0051352F">
        <w:rPr>
          <w:rFonts w:ascii="Book Antiqua" w:hAnsi="Book Antiqua"/>
          <w:sz w:val="26"/>
          <w:szCs w:val="26"/>
        </w:rPr>
        <w:t>.: Титул, 2012 г.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</w:t>
      </w:r>
      <w:r w:rsidRPr="0051352F">
        <w:rPr>
          <w:rFonts w:ascii="Book Antiqua" w:hAnsi="Book Antiqua"/>
          <w:sz w:val="26"/>
          <w:szCs w:val="26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</w:t>
      </w:r>
      <w:r w:rsidRPr="0051352F">
        <w:rPr>
          <w:rFonts w:ascii="Book Antiqua" w:hAnsi="Book Antiqua"/>
          <w:sz w:val="26"/>
          <w:szCs w:val="26"/>
        </w:rPr>
        <w:t xml:space="preserve">Рабочая программа рассчитана на 68 часов, 2 часа в неделю, 34 учебных недели. </w:t>
      </w:r>
    </w:p>
    <w:p w:rsidR="007519D8" w:rsidRDefault="007519D8" w:rsidP="007519D8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>Цели и задачи курса</w:t>
      </w:r>
      <w:r>
        <w:rPr>
          <w:rFonts w:ascii="Book Antiqua" w:hAnsi="Book Antiqua"/>
          <w:b/>
          <w:sz w:val="26"/>
          <w:szCs w:val="26"/>
          <w:u w:val="single"/>
        </w:rPr>
        <w:t>.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      </w:t>
      </w:r>
      <w:r w:rsidRPr="0051352F">
        <w:rPr>
          <w:rFonts w:ascii="Book Antiqua" w:hAnsi="Book Antiqua"/>
          <w:sz w:val="26"/>
          <w:szCs w:val="26"/>
        </w:rPr>
        <w:t xml:space="preserve">Основные цели и задачи обучения английскому языку (АЯ) в начальной школе направлены на формирование у учащихся: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51352F">
        <w:rPr>
          <w:rFonts w:ascii="Book Antiqua" w:hAnsi="Book Antiqua"/>
          <w:sz w:val="26"/>
          <w:szCs w:val="26"/>
        </w:rPr>
        <w:t>аудирование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lastRenderedPageBreak/>
        <w:t xml:space="preserve">–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более глубокого осознания особенностей культуры своего народа; </w:t>
      </w:r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proofErr w:type="gramStart"/>
      <w:r w:rsidRPr="0051352F">
        <w:rPr>
          <w:rFonts w:ascii="Book Antiqua" w:hAnsi="Book Antiqua"/>
          <w:sz w:val="26"/>
          <w:szCs w:val="26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7519D8" w:rsidRDefault="007519D8" w:rsidP="007519D8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7519D8" w:rsidRDefault="007519D8" w:rsidP="007519D8">
      <w:pPr>
        <w:jc w:val="center"/>
        <w:rPr>
          <w:rFonts w:ascii="Book Antiqua" w:hAnsi="Book Antiqua"/>
          <w:b/>
          <w:sz w:val="26"/>
          <w:szCs w:val="26"/>
        </w:rPr>
      </w:pPr>
    </w:p>
    <w:p w:rsidR="005856E3" w:rsidRDefault="005856E3"/>
    <w:sectPr w:rsidR="005856E3" w:rsidSect="0058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D8"/>
    <w:rsid w:val="005856E3"/>
    <w:rsid w:val="007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519D8"/>
  </w:style>
  <w:style w:type="paragraph" w:customStyle="1" w:styleId="Zag2">
    <w:name w:val="Zag_2"/>
    <w:basedOn w:val="a"/>
    <w:rsid w:val="007519D8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2</cp:revision>
  <dcterms:created xsi:type="dcterms:W3CDTF">2018-03-07T08:32:00Z</dcterms:created>
  <dcterms:modified xsi:type="dcterms:W3CDTF">2018-03-07T08:32:00Z</dcterms:modified>
</cp:coreProperties>
</file>