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УТВЕРЖДАЮ</w:t>
      </w:r>
    </w:p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</w:p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директор МКОУ «</w:t>
      </w:r>
      <w:proofErr w:type="spellStart"/>
      <w:r w:rsidRPr="001A0E95">
        <w:rPr>
          <w:rStyle w:val="Normaltext"/>
          <w:rFonts w:ascii="Times New Roman" w:hAnsi="Times New Roman" w:cs="Times New Roman"/>
          <w:sz w:val="22"/>
        </w:rPr>
        <w:t>Каякентская</w:t>
      </w:r>
      <w:proofErr w:type="spellEnd"/>
      <w:r w:rsidRPr="001A0E95">
        <w:rPr>
          <w:rStyle w:val="Normaltext"/>
          <w:rFonts w:ascii="Times New Roman" w:hAnsi="Times New Roman" w:cs="Times New Roman"/>
          <w:sz w:val="22"/>
        </w:rPr>
        <w:t xml:space="preserve"> СОШ №2 </w:t>
      </w:r>
    </w:p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 xml:space="preserve">им. </w:t>
      </w:r>
      <w:proofErr w:type="spellStart"/>
      <w:r w:rsidRPr="001A0E95">
        <w:rPr>
          <w:rStyle w:val="Normaltext"/>
          <w:rFonts w:ascii="Times New Roman" w:hAnsi="Times New Roman" w:cs="Times New Roman"/>
          <w:sz w:val="22"/>
        </w:rPr>
        <w:t>Арсланалиева</w:t>
      </w:r>
      <w:proofErr w:type="spellEnd"/>
      <w:r w:rsidRPr="001A0E95">
        <w:rPr>
          <w:rStyle w:val="Normaltext"/>
          <w:rFonts w:ascii="Times New Roman" w:hAnsi="Times New Roman" w:cs="Times New Roman"/>
          <w:sz w:val="22"/>
        </w:rPr>
        <w:t xml:space="preserve"> Х.Ш.»</w:t>
      </w:r>
    </w:p>
    <w:p w:rsidR="001A0E95" w:rsidRPr="001A0E95" w:rsidRDefault="001A0E95" w:rsidP="001A0E95">
      <w:pPr>
        <w:pStyle w:val="ParagraphStyle"/>
        <w:spacing w:line="360" w:lineRule="auto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___________________/</w:t>
      </w:r>
      <w:proofErr w:type="spellStart"/>
      <w:r w:rsidRPr="001A0E95">
        <w:rPr>
          <w:rStyle w:val="Normaltext"/>
          <w:rFonts w:ascii="Times New Roman" w:hAnsi="Times New Roman" w:cs="Times New Roman"/>
          <w:sz w:val="22"/>
        </w:rPr>
        <w:t>К.Ш.Камбулатов</w:t>
      </w:r>
      <w:proofErr w:type="spellEnd"/>
      <w:r w:rsidRPr="001A0E95">
        <w:rPr>
          <w:rStyle w:val="Normaltext"/>
          <w:rFonts w:ascii="Times New Roman" w:hAnsi="Times New Roman" w:cs="Times New Roman"/>
          <w:sz w:val="22"/>
        </w:rPr>
        <w:t>/</w:t>
      </w:r>
    </w:p>
    <w:p w:rsidR="001A0E95" w:rsidRPr="001A0E95" w:rsidRDefault="001A0E95" w:rsidP="001A0E95">
      <w:pPr>
        <w:pStyle w:val="2"/>
        <w:framePr w:w="9374" w:h="646" w:hRule="exact" w:wrap="none" w:vAnchor="page" w:hAnchor="page" w:x="1267" w:y="2596"/>
        <w:shd w:val="clear" w:color="auto" w:fill="auto"/>
        <w:spacing w:line="288" w:lineRule="exact"/>
        <w:ind w:left="20"/>
        <w:jc w:val="center"/>
        <w:rPr>
          <w:b/>
          <w:sz w:val="32"/>
          <w:szCs w:val="32"/>
        </w:rPr>
      </w:pPr>
      <w:r w:rsidRPr="001A0E95">
        <w:rPr>
          <w:b/>
          <w:sz w:val="32"/>
          <w:szCs w:val="32"/>
        </w:rPr>
        <w:t>Положение о педагогическом совете</w:t>
      </w:r>
    </w:p>
    <w:p w:rsidR="001A0E95" w:rsidRPr="001A0E95" w:rsidRDefault="001A0E95" w:rsidP="001A0E95">
      <w:pPr>
        <w:pStyle w:val="11"/>
        <w:framePr w:w="9331" w:h="13471" w:hRule="exact" w:wrap="none" w:vAnchor="page" w:hAnchor="page" w:x="1816" w:y="3331"/>
        <w:numPr>
          <w:ilvl w:val="0"/>
          <w:numId w:val="1"/>
        </w:numPr>
        <w:shd w:val="clear" w:color="auto" w:fill="auto"/>
        <w:tabs>
          <w:tab w:val="left" w:pos="250"/>
        </w:tabs>
        <w:ind w:left="20"/>
        <w:rPr>
          <w:b/>
          <w:sz w:val="26"/>
          <w:szCs w:val="26"/>
        </w:rPr>
      </w:pPr>
      <w:bookmarkStart w:id="0" w:name="bookmark0"/>
      <w:r w:rsidRPr="001A0E95">
        <w:rPr>
          <w:b/>
          <w:sz w:val="26"/>
          <w:szCs w:val="26"/>
        </w:rPr>
        <w:t>Общие положения.</w:t>
      </w:r>
      <w:bookmarkEnd w:id="0"/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7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7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 состав педагогического совета входят: директор школы (председатель), его заместитель, педагоги.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48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2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работает по плану, являющемуся составной частью плана работы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Заседания педагогического совета созываются, как правило, один раз в четверть в соответствии с планом работы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95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действует на основании Закона Российской Федерации «Об образовании в Российской Федерации», Устава школы, настоящего Положения.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5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6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Решения педагогического совета являются рекомендательными для коллектива школы. Решения педагогического совета, утвержденные приказом директора школы, являются обязательными для исполнения.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00"/>
        </w:tabs>
        <w:spacing w:after="240"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A0E95" w:rsidRPr="001A0E95" w:rsidRDefault="001A0E95" w:rsidP="001A0E95">
      <w:pPr>
        <w:pStyle w:val="11"/>
        <w:framePr w:w="9331" w:h="13471" w:hRule="exact" w:wrap="none" w:vAnchor="page" w:hAnchor="page" w:x="1816" w:y="3331"/>
        <w:numPr>
          <w:ilvl w:val="0"/>
          <w:numId w:val="1"/>
        </w:numPr>
        <w:shd w:val="clear" w:color="auto" w:fill="auto"/>
        <w:tabs>
          <w:tab w:val="left" w:pos="260"/>
        </w:tabs>
        <w:ind w:left="20"/>
        <w:rPr>
          <w:b/>
          <w:sz w:val="26"/>
          <w:szCs w:val="26"/>
        </w:rPr>
      </w:pPr>
      <w:bookmarkStart w:id="1" w:name="bookmark1"/>
      <w:r w:rsidRPr="001A0E95">
        <w:rPr>
          <w:b/>
          <w:sz w:val="26"/>
          <w:szCs w:val="26"/>
        </w:rPr>
        <w:t>Задачи и содержание работы педагогического совета.</w:t>
      </w:r>
      <w:bookmarkEnd w:id="1"/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33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Главными задачами педагогического совета являются: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42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реализация государственной политики по вопросам образования;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38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2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разработка содержания работы по общей методической теме образовательного учреждения;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03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4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решение вопросов о приеме, переводе и выпуске обучающихся, освоивших государственный стандарт образования, соответствующий лицензии школы;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33"/>
        </w:tabs>
        <w:spacing w:line="269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осуществляет следующие функции: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284"/>
        </w:tabs>
        <w:spacing w:line="269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рассматривает и принимает Устав школы, вносимые в него изменения и дополнения,</w:t>
      </w:r>
    </w:p>
    <w:p w:rsid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1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 xml:space="preserve">обсуждает и принимает планы работы образовательного учреждения; 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14"/>
        </w:tabs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1A0E95">
        <w:rPr>
          <w:sz w:val="26"/>
          <w:szCs w:val="26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труда, здоровья и </w:t>
      </w:r>
      <w:proofErr w:type="gramStart"/>
      <w:r w:rsidRPr="001A0E95">
        <w:rPr>
          <w:sz w:val="26"/>
          <w:szCs w:val="26"/>
        </w:rPr>
        <w:t>жизни</w:t>
      </w:r>
      <w:proofErr w:type="gramEnd"/>
      <w:r w:rsidRPr="001A0E95">
        <w:rPr>
          <w:sz w:val="26"/>
          <w:szCs w:val="26"/>
        </w:rPr>
        <w:t xml:space="preserve"> обучающихся и другие вопросы образовательной деятельности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shd w:val="clear" w:color="auto" w:fill="auto"/>
        <w:tabs>
          <w:tab w:val="left" w:pos="294"/>
        </w:tabs>
        <w:spacing w:line="269" w:lineRule="exact"/>
        <w:ind w:left="20"/>
        <w:jc w:val="both"/>
        <w:rPr>
          <w:sz w:val="26"/>
          <w:szCs w:val="26"/>
        </w:rPr>
      </w:pPr>
    </w:p>
    <w:p w:rsidR="001A0E95" w:rsidRPr="001A0E95" w:rsidRDefault="001A0E95" w:rsidP="001A0E95">
      <w:pPr>
        <w:pStyle w:val="ParagraphStyle"/>
        <w:spacing w:line="360" w:lineRule="auto"/>
        <w:jc w:val="right"/>
        <w:rPr>
          <w:rFonts w:ascii="Times New Roman" w:hAnsi="Times New Roman"/>
          <w:sz w:val="22"/>
          <w:szCs w:val="20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«_____» ___________________ 201    г.</w:t>
      </w:r>
    </w:p>
    <w:p w:rsidR="00B7599F" w:rsidRDefault="00B7599F">
      <w:pPr>
        <w:rPr>
          <w:sz w:val="2"/>
          <w:szCs w:val="2"/>
        </w:rPr>
        <w:sectPr w:rsidR="00B7599F" w:rsidSect="001A0E95">
          <w:pgSz w:w="11906" w:h="16838"/>
          <w:pgMar w:top="709" w:right="707" w:bottom="0" w:left="0" w:header="0" w:footer="3" w:gutter="0"/>
          <w:cols w:space="720"/>
          <w:noEndnote/>
          <w:docGrid w:linePitch="360"/>
        </w:sectPr>
      </w:pP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46"/>
        </w:tabs>
        <w:spacing w:line="274" w:lineRule="exact"/>
        <w:ind w:left="20" w:right="20"/>
        <w:jc w:val="both"/>
        <w:rPr>
          <w:sz w:val="26"/>
          <w:szCs w:val="26"/>
        </w:rPr>
      </w:pPr>
      <w:proofErr w:type="gramStart"/>
      <w:r w:rsidRPr="001A0E95">
        <w:rPr>
          <w:sz w:val="26"/>
          <w:szCs w:val="26"/>
        </w:rPr>
        <w:lastRenderedPageBreak/>
        <w:t>принимает решения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форме ГВЭ, переводе учащихся в следующий класс или об оставлении их на повторный курс; выдаче соответствующих документов об образовании, о награждении обучающихся за успехи в учении грамотами, похвальными листами или медалями;</w:t>
      </w:r>
      <w:proofErr w:type="gramEnd"/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3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принимает решение об исключении учащихся из школы, когда иные меры педагогического и дисциплинарного воздействия исчерпаны, в порядке, определенном Законом Российской Федерации «Об образовании в Российской Федерации» и Уставом, своевременно (в трехдневный срок) доводит до сведения учредителя принятое решение.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18"/>
        </w:tabs>
        <w:spacing w:line="293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определяет перечень и порядок реализации дополнительных, в т.ч. платных, образовательных услуг.</w:t>
      </w:r>
    </w:p>
    <w:p w:rsidR="00B7599F" w:rsidRPr="001A0E95" w:rsidRDefault="001A0E95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99"/>
        </w:tabs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>заслушивает отчеты о работе д</w:t>
      </w:r>
      <w:r w:rsidR="008E12CA" w:rsidRPr="001A0E95">
        <w:rPr>
          <w:sz w:val="26"/>
          <w:szCs w:val="26"/>
        </w:rPr>
        <w:t>иректора, его заместителя, руководителей методических объединений, отдельных педагогов.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46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выполняет функции Методического Совета школы.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70"/>
        </w:tabs>
        <w:spacing w:after="252" w:line="288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 xml:space="preserve">содействует в установлении контактов с образовательными и культурными учреждениями </w:t>
      </w:r>
      <w:proofErr w:type="spellStart"/>
      <w:r w:rsidR="001A0E95">
        <w:rPr>
          <w:sz w:val="26"/>
          <w:szCs w:val="26"/>
        </w:rPr>
        <w:t>Каякентского</w:t>
      </w:r>
      <w:proofErr w:type="spellEnd"/>
      <w:r w:rsidR="001A0E95">
        <w:rPr>
          <w:sz w:val="26"/>
          <w:szCs w:val="26"/>
        </w:rPr>
        <w:t xml:space="preserve"> района</w:t>
      </w:r>
      <w:r w:rsidRPr="001A0E95">
        <w:rPr>
          <w:sz w:val="26"/>
          <w:szCs w:val="26"/>
        </w:rPr>
        <w:t>.</w:t>
      </w:r>
    </w:p>
    <w:p w:rsidR="00B7599F" w:rsidRPr="001A0E95" w:rsidRDefault="008E12CA" w:rsidP="001A0E95">
      <w:pPr>
        <w:pStyle w:val="11"/>
        <w:framePr w:w="9166" w:h="15691" w:hRule="exact" w:wrap="none" w:vAnchor="page" w:hAnchor="page" w:x="1831" w:y="819"/>
        <w:numPr>
          <w:ilvl w:val="0"/>
          <w:numId w:val="1"/>
        </w:numPr>
        <w:shd w:val="clear" w:color="auto" w:fill="auto"/>
        <w:tabs>
          <w:tab w:val="left" w:pos="260"/>
        </w:tabs>
        <w:ind w:left="20"/>
        <w:rPr>
          <w:b/>
          <w:sz w:val="26"/>
          <w:szCs w:val="26"/>
        </w:rPr>
      </w:pPr>
      <w:bookmarkStart w:id="2" w:name="bookmark2"/>
      <w:r w:rsidRPr="001A0E95">
        <w:rPr>
          <w:b/>
          <w:sz w:val="26"/>
          <w:szCs w:val="26"/>
        </w:rPr>
        <w:t>Права и ответственность педагогического совета.</w:t>
      </w:r>
      <w:bookmarkEnd w:id="2"/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имеет право: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183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169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принимать окончательное решение по спорным вопросам, входящим в его компетенцию;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70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принимать положения (локальные акты) с компетенцией, относящейся к педагогической деятельности.</w:t>
      </w:r>
    </w:p>
    <w:p w:rsidR="00B7599F" w:rsidRPr="001A0E95" w:rsidRDefault="001A0E95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E12CA" w:rsidRPr="001A0E95">
        <w:rPr>
          <w:sz w:val="26"/>
          <w:szCs w:val="26"/>
        </w:rPr>
        <w:t>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со школой по вопросам образования, родители обучающихся и другие.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 xml:space="preserve">Педагогический совет ответствен </w:t>
      </w:r>
      <w:proofErr w:type="gramStart"/>
      <w:r w:rsidRPr="001A0E95">
        <w:rPr>
          <w:sz w:val="26"/>
          <w:szCs w:val="26"/>
        </w:rPr>
        <w:t>за</w:t>
      </w:r>
      <w:proofErr w:type="gramEnd"/>
      <w:r w:rsidRPr="001A0E95">
        <w:rPr>
          <w:sz w:val="26"/>
          <w:szCs w:val="26"/>
        </w:rPr>
        <w:t>: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26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выполнение плана работы;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3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соответствие принятых решений законодательству Российской Федерации «Об образовании в Российской Федерации», о защите прав детства;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46"/>
        </w:tabs>
        <w:spacing w:after="240"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7599F" w:rsidRPr="001A0E95" w:rsidRDefault="008E12CA" w:rsidP="001A0E95">
      <w:pPr>
        <w:pStyle w:val="11"/>
        <w:framePr w:w="9166" w:h="15691" w:hRule="exact" w:wrap="none" w:vAnchor="page" w:hAnchor="page" w:x="1831" w:y="819"/>
        <w:numPr>
          <w:ilvl w:val="0"/>
          <w:numId w:val="1"/>
        </w:numPr>
        <w:shd w:val="clear" w:color="auto" w:fill="auto"/>
        <w:tabs>
          <w:tab w:val="left" w:pos="250"/>
        </w:tabs>
        <w:ind w:left="20"/>
        <w:rPr>
          <w:b/>
          <w:sz w:val="26"/>
          <w:szCs w:val="26"/>
        </w:rPr>
      </w:pPr>
      <w:bookmarkStart w:id="3" w:name="bookmark3"/>
      <w:r w:rsidRPr="001A0E95">
        <w:rPr>
          <w:b/>
          <w:sz w:val="26"/>
          <w:szCs w:val="26"/>
        </w:rPr>
        <w:t>Документация педагогического совета</w:t>
      </w:r>
      <w:bookmarkEnd w:id="3"/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51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Книга протоколов педагогического совета нумеруется постранично, прошнуровывается, скрепляется подписью директора и печатью школы.</w:t>
      </w:r>
    </w:p>
    <w:p w:rsidR="00B7599F" w:rsidRDefault="00B7599F">
      <w:pPr>
        <w:rPr>
          <w:sz w:val="2"/>
          <w:szCs w:val="2"/>
        </w:rPr>
      </w:pPr>
    </w:p>
    <w:sectPr w:rsidR="00B7599F" w:rsidSect="00B7599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E2D" w:rsidRDefault="00ED0E2D" w:rsidP="00B7599F">
      <w:r>
        <w:separator/>
      </w:r>
    </w:p>
  </w:endnote>
  <w:endnote w:type="continuationSeparator" w:id="0">
    <w:p w:rsidR="00ED0E2D" w:rsidRDefault="00ED0E2D" w:rsidP="00B7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E2D" w:rsidRDefault="00ED0E2D"/>
  </w:footnote>
  <w:footnote w:type="continuationSeparator" w:id="0">
    <w:p w:rsidR="00ED0E2D" w:rsidRDefault="00ED0E2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A280C"/>
    <w:multiLevelType w:val="multilevel"/>
    <w:tmpl w:val="4C84E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C43541"/>
    <w:multiLevelType w:val="multilevel"/>
    <w:tmpl w:val="6F045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7599F"/>
    <w:rsid w:val="001A0E95"/>
    <w:rsid w:val="001C090A"/>
    <w:rsid w:val="00345510"/>
    <w:rsid w:val="004D2F41"/>
    <w:rsid w:val="00577A9B"/>
    <w:rsid w:val="008E12CA"/>
    <w:rsid w:val="00B7599F"/>
    <w:rsid w:val="00CF224C"/>
    <w:rsid w:val="00D134C5"/>
    <w:rsid w:val="00D504C7"/>
    <w:rsid w:val="00ED0E2D"/>
    <w:rsid w:val="00FE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59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599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6">
    <w:name w:val="Подпись к картинке"/>
    <w:basedOn w:val="a4"/>
    <w:rsid w:val="00B7599F"/>
    <w:rPr>
      <w:color w:val="000000"/>
      <w:w w:val="100"/>
      <w:position w:val="0"/>
      <w:lang w:val="ru-RU"/>
    </w:rPr>
  </w:style>
  <w:style w:type="character" w:customStyle="1" w:styleId="a7">
    <w:name w:val="Основной текст_"/>
    <w:basedOn w:val="a0"/>
    <w:link w:val="2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Основной текст1"/>
    <w:basedOn w:val="a7"/>
    <w:rsid w:val="00B7599F"/>
    <w:rPr>
      <w:color w:val="000000"/>
      <w:w w:val="100"/>
      <w:position w:val="0"/>
      <w:lang w:val="ru-RU"/>
    </w:rPr>
  </w:style>
  <w:style w:type="character" w:customStyle="1" w:styleId="a8">
    <w:name w:val="Основной текст + Малые прописные"/>
    <w:basedOn w:val="a7"/>
    <w:rsid w:val="00B7599F"/>
    <w:rPr>
      <w:smallCaps/>
      <w:color w:val="000000"/>
      <w:w w:val="100"/>
      <w:position w:val="0"/>
      <w:lang w:val="en-US"/>
    </w:rPr>
  </w:style>
  <w:style w:type="character" w:customStyle="1" w:styleId="20">
    <w:name w:val="Основной текст (2)_"/>
    <w:basedOn w:val="a0"/>
    <w:link w:val="21"/>
    <w:rsid w:val="00B75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22">
    <w:name w:val="Основной текст (2)"/>
    <w:basedOn w:val="20"/>
    <w:rsid w:val="00B7599F"/>
    <w:rPr>
      <w:color w:val="000000"/>
      <w:w w:val="100"/>
      <w:position w:val="0"/>
      <w:lang w:val="en-US"/>
    </w:rPr>
  </w:style>
  <w:style w:type="character" w:customStyle="1" w:styleId="23">
    <w:name w:val="Основной текст (2)"/>
    <w:basedOn w:val="20"/>
    <w:rsid w:val="00B7599F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B7599F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3TimesNewRoman18pt0pt">
    <w:name w:val="Основной текст (3) + Times New Roman;18 pt;Курсив;Интервал 0 pt"/>
    <w:basedOn w:val="3"/>
    <w:rsid w:val="00B7599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36"/>
      <w:szCs w:val="36"/>
      <w:lang w:val="en-US"/>
    </w:rPr>
  </w:style>
  <w:style w:type="character" w:customStyle="1" w:styleId="3TimesNewRoman18pt0pt0">
    <w:name w:val="Основной текст (3) + Times New Roman;18 pt;Курсив;Интервал 0 pt"/>
    <w:basedOn w:val="3"/>
    <w:rsid w:val="00B7599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36"/>
      <w:szCs w:val="36"/>
    </w:rPr>
  </w:style>
  <w:style w:type="character" w:customStyle="1" w:styleId="355pt-1pt">
    <w:name w:val="Основной текст (3) + 5;5 pt;Не полужирный;Интервал -1 pt"/>
    <w:basedOn w:val="3"/>
    <w:rsid w:val="00B7599F"/>
    <w:rPr>
      <w:b/>
      <w:bCs/>
      <w:color w:val="000000"/>
      <w:spacing w:val="-20"/>
      <w:w w:val="100"/>
      <w:position w:val="0"/>
      <w:sz w:val="11"/>
      <w:szCs w:val="11"/>
      <w:lang w:val="ru-RU"/>
    </w:rPr>
  </w:style>
  <w:style w:type="character" w:customStyle="1" w:styleId="355pt0pt">
    <w:name w:val="Основной текст (3) + 5;5 pt;Не полужирный;Интервал 0 pt"/>
    <w:basedOn w:val="3"/>
    <w:rsid w:val="00B7599F"/>
    <w:rPr>
      <w:b/>
      <w:bCs/>
      <w:color w:val="000000"/>
      <w:spacing w:val="2"/>
      <w:w w:val="100"/>
      <w:position w:val="0"/>
      <w:sz w:val="11"/>
      <w:szCs w:val="11"/>
      <w:lang w:val="ru-RU"/>
    </w:rPr>
  </w:style>
  <w:style w:type="character" w:customStyle="1" w:styleId="3TimesNewRoman9pt0pt">
    <w:name w:val="Основной текст (3) + Times New Roman;9 pt;Интервал 0 pt"/>
    <w:basedOn w:val="3"/>
    <w:rsid w:val="00B7599F"/>
    <w:rPr>
      <w:rFonts w:ascii="Times New Roman" w:eastAsia="Times New Roman" w:hAnsi="Times New Roman" w:cs="Times New Roman"/>
      <w:color w:val="000000"/>
      <w:spacing w:val="6"/>
      <w:w w:val="100"/>
      <w:position w:val="0"/>
      <w:sz w:val="18"/>
      <w:szCs w:val="18"/>
      <w:lang w:val="ru-RU"/>
    </w:rPr>
  </w:style>
  <w:style w:type="character" w:customStyle="1" w:styleId="31">
    <w:name w:val="Основной текст (3)"/>
    <w:basedOn w:val="3"/>
    <w:rsid w:val="00B7599F"/>
    <w:rPr>
      <w:color w:val="000000"/>
      <w:w w:val="100"/>
      <w:position w:val="0"/>
      <w:lang w:val="ru-RU"/>
    </w:rPr>
  </w:style>
  <w:style w:type="character" w:customStyle="1" w:styleId="3TimesNewRoman9pt1pt">
    <w:name w:val="Основной текст (3) + Times New Roman;9 pt;Интервал 1 pt"/>
    <w:basedOn w:val="3"/>
    <w:rsid w:val="00B7599F"/>
    <w:rPr>
      <w:rFonts w:ascii="Times New Roman" w:eastAsia="Times New Roman" w:hAnsi="Times New Roman" w:cs="Times New Roman"/>
      <w:color w:val="000000"/>
      <w:spacing w:val="28"/>
      <w:w w:val="100"/>
      <w:position w:val="0"/>
      <w:sz w:val="18"/>
      <w:szCs w:val="18"/>
      <w:lang w:val="en-US"/>
    </w:rPr>
  </w:style>
  <w:style w:type="character" w:customStyle="1" w:styleId="3TimesNewRoman0pt">
    <w:name w:val="Основной текст (3) + Times New Roman;Не полужирный;Интервал 0 pt"/>
    <w:basedOn w:val="3"/>
    <w:rsid w:val="00B7599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B7599F"/>
    <w:pPr>
      <w:shd w:val="clear" w:color="auto" w:fill="FFFFFF"/>
      <w:spacing w:line="274" w:lineRule="exact"/>
      <w:ind w:hanging="102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">
    <w:name w:val="Основной текст2"/>
    <w:basedOn w:val="a"/>
    <w:link w:val="a7"/>
    <w:rsid w:val="00B7599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1">
    <w:name w:val="Основной текст (2)"/>
    <w:basedOn w:val="a"/>
    <w:link w:val="20"/>
    <w:rsid w:val="00B7599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customStyle="1" w:styleId="30">
    <w:name w:val="Основной текст (3)"/>
    <w:basedOn w:val="a"/>
    <w:link w:val="3"/>
    <w:rsid w:val="00B7599F"/>
    <w:pPr>
      <w:shd w:val="clear" w:color="auto" w:fill="FFFFFF"/>
      <w:spacing w:line="274" w:lineRule="exact"/>
      <w:ind w:firstLine="3020"/>
    </w:pPr>
    <w:rPr>
      <w:rFonts w:ascii="Malgun Gothic" w:eastAsia="Malgun Gothic" w:hAnsi="Malgun Gothic" w:cs="Malgun Gothic"/>
      <w:b/>
      <w:bCs/>
      <w:spacing w:val="-9"/>
      <w:sz w:val="17"/>
      <w:szCs w:val="17"/>
    </w:rPr>
  </w:style>
  <w:style w:type="paragraph" w:customStyle="1" w:styleId="11">
    <w:name w:val="Заголовок №1"/>
    <w:basedOn w:val="a"/>
    <w:link w:val="10"/>
    <w:rsid w:val="00B7599F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9">
    <w:name w:val="List Paragraph"/>
    <w:basedOn w:val="a"/>
    <w:uiPriority w:val="34"/>
    <w:qFormat/>
    <w:rsid w:val="001A0E95"/>
    <w:pPr>
      <w:ind w:left="720"/>
      <w:contextualSpacing/>
    </w:pPr>
  </w:style>
  <w:style w:type="paragraph" w:customStyle="1" w:styleId="ParagraphStyle">
    <w:name w:val="Paragraph Style"/>
    <w:rsid w:val="001A0E95"/>
    <w:pPr>
      <w:widowControl/>
      <w:autoSpaceDE w:val="0"/>
      <w:autoSpaceDN w:val="0"/>
      <w:adjustRightInd w:val="0"/>
    </w:pPr>
    <w:rPr>
      <w:rFonts w:ascii="Arial" w:eastAsia="Times New Roman" w:hAnsi="Arial" w:cs="Times New Roman"/>
    </w:rPr>
  </w:style>
  <w:style w:type="character" w:customStyle="1" w:styleId="Normaltext">
    <w:name w:val="Normal text"/>
    <w:rsid w:val="001A0E95"/>
    <w:rPr>
      <w:rFonts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4875</Characters>
  <Application>Microsoft Office Word</Application>
  <DocSecurity>0</DocSecurity>
  <Lines>40</Lines>
  <Paragraphs>11</Paragraphs>
  <ScaleCrop>false</ScaleCrop>
  <Company>Krokoz™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2016-05-12T06:45:00Z</cp:lastPrinted>
  <dcterms:created xsi:type="dcterms:W3CDTF">2018-03-07T06:07:00Z</dcterms:created>
  <dcterms:modified xsi:type="dcterms:W3CDTF">2018-03-07T06:07:00Z</dcterms:modified>
</cp:coreProperties>
</file>