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6" w:rsidRPr="00D93736" w:rsidRDefault="00D93736" w:rsidP="00D93736">
      <w:pPr>
        <w:spacing w:after="0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D9373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Информация</w:t>
      </w:r>
    </w:p>
    <w:p w:rsidR="00D93736" w:rsidRPr="00D93736" w:rsidRDefault="00D93736" w:rsidP="00D93736">
      <w:pPr>
        <w:spacing w:after="0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D93736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о первичном посещении кураторами и муниципальным координатором школ с низкими образовательными результатами</w:t>
      </w:r>
    </w:p>
    <w:p w:rsidR="00D93736" w:rsidRDefault="00D93736" w:rsidP="00D93736">
      <w:pPr>
        <w:spacing w:after="0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12A82" w:rsidRPr="00D93736" w:rsidRDefault="00D93736" w:rsidP="00D937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</w:t>
      </w:r>
      <w:r w:rsidR="00212A82" w:rsidRPr="00D937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 рамках реализации  федерального проекта «500+», в соответствии с муниципальной  «дорожной картой» </w:t>
      </w:r>
      <w:r w:rsidR="00212A82" w:rsidRPr="00D93736">
        <w:rPr>
          <w:rFonts w:ascii="Times New Roman" w:hAnsi="Times New Roman" w:cs="Times New Roman"/>
          <w:sz w:val="28"/>
          <w:szCs w:val="28"/>
        </w:rPr>
        <w:t>по реализации проекта «500+»  по оказанию адресной методической помощи школам с низкими образовательными результатами (ШНОР) в 2021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A82" w:rsidRPr="00D937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было организовано  первичное посещение школ кураторами и муниципальным координатором  проекта </w:t>
      </w:r>
      <w:proofErr w:type="spellStart"/>
      <w:r w:rsidR="00212A82" w:rsidRPr="00D937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Эскендеровой</w:t>
      </w:r>
      <w:proofErr w:type="spellEnd"/>
      <w:r w:rsidR="00212A82" w:rsidRPr="00D937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С. И.</w:t>
      </w:r>
    </w:p>
    <w:p w:rsidR="00212A82" w:rsidRPr="00D93736" w:rsidRDefault="00D93736" w:rsidP="00D9373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</w:t>
      </w:r>
      <w:r w:rsidR="00212A82" w:rsidRPr="00D937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ходе первого посещения кураторы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совместно с администрацией школ</w:t>
      </w:r>
      <w:r w:rsidR="00212A82" w:rsidRPr="00D9373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проанализировали</w:t>
      </w:r>
      <w:r w:rsidR="00212A82"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рисковые профили</w:t>
      </w:r>
      <w:r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школы, провели</w:t>
      </w:r>
      <w:r w:rsidR="00212A82"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</w:t>
      </w:r>
      <w:r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амодиагностику, определили</w:t>
      </w:r>
      <w:r w:rsidR="00212A82"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риски</w:t>
      </w:r>
      <w:r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12A82"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актуальные для школы. </w:t>
      </w:r>
    </w:p>
    <w:p w:rsidR="00212A82" w:rsidRPr="00D93736" w:rsidRDefault="00D93736" w:rsidP="00D9373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="00212A82"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каждому направлению рискового профиля школой и кураторами  намечены разработка программ (дорожная карта), которые позволят перевести школу в эффективный режим работы.</w:t>
      </w:r>
    </w:p>
    <w:p w:rsidR="00212A82" w:rsidRDefault="00D93736" w:rsidP="00D93736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Pr="00D93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Кураторами и администрацией школ с низкими образовательными результатами (ШНОР) составлена  «дорожная карта» по повышению качества образования и обеспечения адресной методической помощи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D93736" w:rsidRPr="00212A82" w:rsidRDefault="00D93736">
      <w:pPr>
        <w:rPr>
          <w:sz w:val="28"/>
          <w:szCs w:val="28"/>
        </w:rPr>
      </w:pPr>
    </w:p>
    <w:sectPr w:rsidR="00D93736" w:rsidRPr="00212A82" w:rsidSect="009E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A82"/>
    <w:rsid w:val="00212A82"/>
    <w:rsid w:val="0039564E"/>
    <w:rsid w:val="009E04E7"/>
    <w:rsid w:val="00D9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2021-06-21T08:03:00Z</dcterms:created>
  <dcterms:modified xsi:type="dcterms:W3CDTF">2021-06-21T08:03:00Z</dcterms:modified>
</cp:coreProperties>
</file>