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91983" cy="729126"/>
            <wp:effectExtent l="19050" t="0" r="811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17" cy="73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РЕСПУБЛИКА ДАГЕСТАН</w:t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МУНИЦИПАЛЬНЫЙ РАЙОН «КАЯКЕНТСКИЙ РАЙОН»</w:t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МКОУ «КАЯКЕНТСКАЯ  СОШ №2 им.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Арсланалиева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Х.Ш.»</w:t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0"/>
        </w:rPr>
      </w:pP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368554 с. </w:t>
      </w:r>
      <w:proofErr w:type="spellStart"/>
      <w:r>
        <w:rPr>
          <w:rFonts w:ascii="Times New Roman" w:hAnsi="Times New Roman" w:cs="Times New Roman"/>
          <w:b/>
        </w:rPr>
        <w:t>Каякент</w:t>
      </w:r>
      <w:proofErr w:type="spellEnd"/>
      <w:r>
        <w:rPr>
          <w:rFonts w:ascii="Times New Roman" w:hAnsi="Times New Roman" w:cs="Times New Roman"/>
          <w:b/>
        </w:rPr>
        <w:t xml:space="preserve">, ул. </w:t>
      </w:r>
      <w:proofErr w:type="spellStart"/>
      <w:r>
        <w:rPr>
          <w:rFonts w:ascii="Times New Roman" w:hAnsi="Times New Roman" w:cs="Times New Roman"/>
          <w:b/>
        </w:rPr>
        <w:t>Гасаналиева</w:t>
      </w:r>
      <w:proofErr w:type="spellEnd"/>
      <w:r>
        <w:rPr>
          <w:rFonts w:ascii="Times New Roman" w:hAnsi="Times New Roman" w:cs="Times New Roman"/>
          <w:b/>
        </w:rPr>
        <w:t xml:space="preserve"> 12                      </w:t>
      </w:r>
      <w:r w:rsidR="003F2FC8"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lang w:val="en-US"/>
        </w:rPr>
        <w:t>shkola</w:t>
      </w:r>
      <w:proofErr w:type="spellEnd"/>
      <w:r>
        <w:rPr>
          <w:rFonts w:ascii="Times New Roman" w:hAnsi="Times New Roman" w:cs="Times New Roman"/>
          <w:b/>
        </w:rPr>
        <w:t>2.2@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344"/>
      </w:tblGrid>
      <w:tr w:rsidR="00A46863" w:rsidTr="00A46863">
        <w:trPr>
          <w:trHeight w:val="185"/>
        </w:trPr>
        <w:tc>
          <w:tcPr>
            <w:tcW w:w="9344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A46863" w:rsidRDefault="00A46863" w:rsidP="00150901">
            <w:pPr>
              <w:ind w:left="-567"/>
              <w:rPr>
                <w:rFonts w:eastAsiaTheme="minorEastAsia"/>
                <w:lang w:eastAsia="ru-RU"/>
              </w:rPr>
            </w:pPr>
          </w:p>
        </w:tc>
      </w:tr>
    </w:tbl>
    <w:p w:rsidR="00A46863" w:rsidRPr="005662C7" w:rsidRDefault="005845D7" w:rsidP="00150901">
      <w:pPr>
        <w:pStyle w:val="a4"/>
        <w:ind w:left="-567"/>
        <w:rPr>
          <w:rFonts w:ascii="Times New Roman" w:hAnsi="Times New Roman" w:cs="Times New Roman"/>
          <w:sz w:val="24"/>
          <w:szCs w:val="26"/>
          <w:u w:val="single"/>
        </w:rPr>
      </w:pPr>
      <w:r w:rsidRPr="00BF64EF">
        <w:rPr>
          <w:rFonts w:ascii="Book Antiqua" w:hAnsi="Book Antiqua" w:cs="Times New Roman"/>
          <w:sz w:val="24"/>
          <w:szCs w:val="26"/>
        </w:rPr>
        <w:t xml:space="preserve">       </w:t>
      </w:r>
      <w:r w:rsidR="00A46863" w:rsidRPr="00BF64EF">
        <w:rPr>
          <w:rFonts w:ascii="Book Antiqua" w:hAnsi="Book Antiqua" w:cs="Times New Roman"/>
          <w:sz w:val="24"/>
          <w:szCs w:val="26"/>
        </w:rPr>
        <w:t xml:space="preserve"> </w:t>
      </w:r>
      <w:r w:rsidR="00C305C3">
        <w:rPr>
          <w:rFonts w:ascii="Book Antiqua" w:hAnsi="Book Antiqua" w:cs="Times New Roman"/>
          <w:sz w:val="24"/>
          <w:szCs w:val="26"/>
        </w:rPr>
        <w:t xml:space="preserve"> 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« </w:t>
      </w:r>
      <w:r w:rsidR="005662C7">
        <w:rPr>
          <w:rFonts w:ascii="Times New Roman" w:hAnsi="Times New Roman" w:cs="Times New Roman"/>
          <w:sz w:val="24"/>
          <w:szCs w:val="26"/>
          <w:u w:val="single"/>
        </w:rPr>
        <w:t xml:space="preserve">  9</w:t>
      </w:r>
      <w:r w:rsidR="0071702F" w:rsidRPr="00C305C3">
        <w:rPr>
          <w:rFonts w:ascii="Times New Roman" w:hAnsi="Times New Roman" w:cs="Times New Roman"/>
          <w:sz w:val="24"/>
          <w:szCs w:val="26"/>
          <w:u w:val="single"/>
        </w:rPr>
        <w:t xml:space="preserve">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 » </w:t>
      </w:r>
      <w:r w:rsidR="0071702F" w:rsidRPr="00C305C3">
        <w:rPr>
          <w:rFonts w:ascii="Times New Roman" w:hAnsi="Times New Roman" w:cs="Times New Roman"/>
          <w:sz w:val="24"/>
          <w:szCs w:val="26"/>
        </w:rPr>
        <w:t xml:space="preserve"> </w:t>
      </w:r>
      <w:r w:rsidR="0071702F" w:rsidRPr="00C305C3">
        <w:rPr>
          <w:rFonts w:ascii="Times New Roman" w:hAnsi="Times New Roman" w:cs="Times New Roman"/>
          <w:sz w:val="24"/>
          <w:szCs w:val="26"/>
          <w:u w:val="single"/>
        </w:rPr>
        <w:t xml:space="preserve">           мая         </w:t>
      </w:r>
      <w:r w:rsidR="0077129A" w:rsidRPr="00C305C3">
        <w:rPr>
          <w:rFonts w:ascii="Times New Roman" w:hAnsi="Times New Roman" w:cs="Times New Roman"/>
          <w:sz w:val="24"/>
          <w:szCs w:val="26"/>
        </w:rPr>
        <w:t xml:space="preserve"> </w:t>
      </w:r>
      <w:r w:rsidR="005662C7">
        <w:rPr>
          <w:rFonts w:ascii="Times New Roman" w:hAnsi="Times New Roman" w:cs="Times New Roman"/>
          <w:sz w:val="24"/>
          <w:szCs w:val="26"/>
        </w:rPr>
        <w:t>2017</w:t>
      </w:r>
      <w:r w:rsidR="003F2FC8" w:rsidRPr="00C305C3">
        <w:rPr>
          <w:rFonts w:ascii="Times New Roman" w:hAnsi="Times New Roman" w:cs="Times New Roman"/>
          <w:sz w:val="24"/>
          <w:szCs w:val="26"/>
        </w:rPr>
        <w:t xml:space="preserve">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г.                                   </w:t>
      </w:r>
      <w:r w:rsidR="00BF64EF" w:rsidRPr="00C305C3">
        <w:rPr>
          <w:rFonts w:ascii="Times New Roman" w:hAnsi="Times New Roman" w:cs="Times New Roman"/>
          <w:sz w:val="24"/>
          <w:szCs w:val="26"/>
        </w:rPr>
        <w:t xml:space="preserve">   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A46863" w:rsidRPr="005662C7">
        <w:rPr>
          <w:rFonts w:ascii="Times New Roman" w:hAnsi="Times New Roman" w:cs="Times New Roman"/>
          <w:sz w:val="24"/>
          <w:szCs w:val="26"/>
        </w:rPr>
        <w:t>№</w:t>
      </w:r>
      <w:r w:rsidR="005662C7" w:rsidRPr="005662C7">
        <w:rPr>
          <w:rFonts w:ascii="Times New Roman" w:hAnsi="Times New Roman" w:cs="Times New Roman"/>
          <w:sz w:val="24"/>
          <w:szCs w:val="26"/>
        </w:rPr>
        <w:t>____</w:t>
      </w:r>
    </w:p>
    <w:p w:rsidR="005662C7" w:rsidRDefault="005662C7" w:rsidP="005662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662C7" w:rsidRPr="00E24BC2" w:rsidRDefault="005662C7" w:rsidP="005662C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Помощнику главы администрации</w:t>
      </w:r>
    </w:p>
    <w:p w:rsidR="005662C7" w:rsidRPr="00E24BC2" w:rsidRDefault="005662C7" w:rsidP="005662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24BC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24BC2">
        <w:rPr>
          <w:rFonts w:ascii="Times New Roman" w:hAnsi="Times New Roman" w:cs="Times New Roman"/>
          <w:sz w:val="26"/>
          <w:szCs w:val="26"/>
        </w:rPr>
        <w:t xml:space="preserve"> МР «</w:t>
      </w:r>
      <w:proofErr w:type="spellStart"/>
      <w:r w:rsidRPr="00E24BC2">
        <w:rPr>
          <w:rFonts w:ascii="Times New Roman" w:hAnsi="Times New Roman" w:cs="Times New Roman"/>
          <w:sz w:val="26"/>
          <w:szCs w:val="26"/>
        </w:rPr>
        <w:t>Каякентский</w:t>
      </w:r>
      <w:proofErr w:type="spellEnd"/>
      <w:r w:rsidRPr="00E24BC2">
        <w:rPr>
          <w:rFonts w:ascii="Times New Roman" w:hAnsi="Times New Roman" w:cs="Times New Roman"/>
          <w:sz w:val="26"/>
          <w:szCs w:val="26"/>
        </w:rPr>
        <w:t xml:space="preserve"> район»</w:t>
      </w:r>
    </w:p>
    <w:p w:rsidR="005662C7" w:rsidRPr="00E24BC2" w:rsidRDefault="005662C7" w:rsidP="005662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E24BC2">
        <w:rPr>
          <w:rFonts w:ascii="Times New Roman" w:hAnsi="Times New Roman" w:cs="Times New Roman"/>
          <w:sz w:val="26"/>
          <w:szCs w:val="26"/>
          <w:u w:val="single"/>
        </w:rPr>
        <w:t>по противодействию коррупции</w:t>
      </w:r>
    </w:p>
    <w:p w:rsidR="005662C7" w:rsidRPr="00E24BC2" w:rsidRDefault="005662C7" w:rsidP="005662C7">
      <w:pPr>
        <w:spacing w:after="0" w:line="240" w:lineRule="auto"/>
        <w:ind w:left="6237" w:hanging="6237"/>
        <w:jc w:val="center"/>
        <w:rPr>
          <w:rFonts w:ascii="Times New Roman" w:hAnsi="Times New Roman" w:cs="Times New Roman"/>
          <w:sz w:val="26"/>
          <w:szCs w:val="26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5662C7" w:rsidRPr="00E24BC2" w:rsidRDefault="005662C7" w:rsidP="005662C7">
      <w:pPr>
        <w:spacing w:after="0" w:line="240" w:lineRule="auto"/>
        <w:ind w:left="6237" w:hanging="6237"/>
        <w:jc w:val="center"/>
        <w:rPr>
          <w:rFonts w:ascii="Times New Roman" w:hAnsi="Times New Roman" w:cs="Times New Roman"/>
          <w:sz w:val="26"/>
          <w:szCs w:val="26"/>
        </w:rPr>
      </w:pPr>
      <w:r w:rsidRPr="00E24BC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E24BC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Pr="00E24BC2">
        <w:rPr>
          <w:rFonts w:ascii="Times New Roman" w:hAnsi="Times New Roman" w:cs="Times New Roman"/>
          <w:sz w:val="26"/>
          <w:szCs w:val="26"/>
        </w:rPr>
        <w:t>Абдулкадырову</w:t>
      </w:r>
      <w:proofErr w:type="spellEnd"/>
      <w:r w:rsidRPr="00E24BC2">
        <w:rPr>
          <w:rFonts w:ascii="Times New Roman" w:hAnsi="Times New Roman" w:cs="Times New Roman"/>
          <w:sz w:val="26"/>
          <w:szCs w:val="26"/>
        </w:rPr>
        <w:t xml:space="preserve"> А.М.</w:t>
      </w:r>
    </w:p>
    <w:p w:rsidR="005662C7" w:rsidRDefault="005662C7" w:rsidP="005662C7">
      <w:pPr>
        <w:jc w:val="center"/>
        <w:rPr>
          <w:sz w:val="28"/>
          <w:szCs w:val="28"/>
        </w:rPr>
      </w:pPr>
    </w:p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Справка о проделанной работе</w:t>
      </w:r>
    </w:p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противодействию коррупции</w:t>
      </w:r>
    </w:p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 2016-2017</w:t>
      </w:r>
      <w:r w:rsidRPr="00810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планирования работы</w:t>
      </w:r>
      <w:r w:rsidRPr="008104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создание нравственно-психологической атмосферы и внедрение организационно-правовых механизмов, направленных на эффективную профилактику коррупции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МК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Каякентская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№2 им.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Арсланалиева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Х.Ш.»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Поставленные з</w:t>
      </w:r>
      <w:r w:rsidRPr="008104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адачи:</w:t>
      </w:r>
    </w:p>
    <w:p w:rsidR="00CC099F" w:rsidRPr="008104EA" w:rsidRDefault="00CC099F" w:rsidP="00CC0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систематизация условий способствующих появлению коррупции; </w:t>
      </w:r>
    </w:p>
    <w:p w:rsidR="00CC099F" w:rsidRPr="008104EA" w:rsidRDefault="00CC099F" w:rsidP="00CC0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мер, направленных на обеспечение прозрачности действий ответственных и должностных лиц; </w:t>
      </w:r>
    </w:p>
    <w:p w:rsidR="00CC099F" w:rsidRPr="008104EA" w:rsidRDefault="00CC099F" w:rsidP="00CC0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совершенствование методов воспитания и обучения учащихся нравственным нормам, составляющих основу личности, устойчивой к коррупции; </w:t>
      </w:r>
    </w:p>
    <w:p w:rsidR="00CC099F" w:rsidRPr="008104EA" w:rsidRDefault="00CC099F" w:rsidP="00CC0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содействие реализации прав участников образовательного процесса на доступ к и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формации о фактах коррупции, а также на их свободное освещение в средствах масс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вой информации. 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099F" w:rsidRPr="008104EA" w:rsidRDefault="00CC099F" w:rsidP="00CC09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10"/>
        <w:gridCol w:w="5288"/>
      </w:tblGrid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 о проделанной работе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4D4773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Нормативное обеспечение противодействия коррупции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1.Изучение нормативно - правовой б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зы обеспечения </w:t>
            </w:r>
            <w:proofErr w:type="spell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Работники школы с нормативными документами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 ознакомл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Рассмотрение  вопросов по </w:t>
            </w:r>
            <w:proofErr w:type="spell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рупционной</w:t>
            </w:r>
            <w:proofErr w:type="spellEnd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политики в образовании на педагогическом  совете.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Рассмотрено на общем собрании трудового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лектива 27 мая 2016 г.  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4D4773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Организационные мероприятия. Повышение эффективности управления учре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дением в целях предупреждения коррупции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&lt;!--     1. Издание приказов по школе:</w:t>
            </w:r>
          </w:p>
          <w:p w:rsidR="00CC099F" w:rsidRPr="008104EA" w:rsidRDefault="00CC099F" w:rsidP="004D47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«Об организации работы </w:t>
            </w:r>
            <w:proofErr w:type="gram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C099F" w:rsidRPr="008104EA" w:rsidRDefault="00CC099F" w:rsidP="004D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противодействию коррупции»</w:t>
            </w:r>
          </w:p>
          <w:p w:rsidR="00CC099F" w:rsidRPr="008104EA" w:rsidRDefault="00CC099F" w:rsidP="004D47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«О соблюдении </w:t>
            </w:r>
            <w:proofErr w:type="spell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онного</w:t>
            </w:r>
            <w:proofErr w:type="spellEnd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РФ в сфере образования в ОУ»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99F" w:rsidRPr="008104EA" w:rsidRDefault="00CC099F" w:rsidP="004D47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«О недопущении незаконных сборов денежных сре</w:t>
            </w:r>
            <w:proofErr w:type="gram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(законных представит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лей) обучающихся»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99F" w:rsidRPr="008104EA" w:rsidRDefault="00CC099F" w:rsidP="004D4773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«Об утверждении и введении в действие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99F" w:rsidRPr="008104EA" w:rsidRDefault="00CC099F" w:rsidP="004D4773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противодействию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рупции 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88" w:type="dxa"/>
          </w:tcPr>
          <w:p w:rsidR="00CC099F" w:rsidRDefault="00CC099F" w:rsidP="004D47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Приказ №54/1 от 28.05.2016 г.</w:t>
            </w:r>
          </w:p>
          <w:p w:rsidR="00CC099F" w:rsidRDefault="00CC099F" w:rsidP="00CC09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№54/2 от 28.05.2016 г.</w:t>
            </w:r>
          </w:p>
          <w:p w:rsidR="00933DB8" w:rsidRDefault="00933DB8" w:rsidP="00CC09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CC09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№54/3 от 28.05.2016 г.</w:t>
            </w:r>
          </w:p>
          <w:p w:rsidR="00CC099F" w:rsidRPr="00175362" w:rsidRDefault="00CC099F" w:rsidP="004D47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Pr="00175362" w:rsidRDefault="00CC099F" w:rsidP="004D47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Pr="00175362" w:rsidRDefault="00CC099F" w:rsidP="004D4773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Положением №</w:t>
            </w:r>
            <w:r w:rsidRPr="000E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</w:t>
            </w:r>
            <w:r w:rsidRPr="00175362">
              <w:rPr>
                <w:rFonts w:ascii="Times New Roman" w:hAnsi="Times New Roman" w:cs="Times New Roman"/>
                <w:sz w:val="24"/>
                <w:szCs w:val="24"/>
              </w:rPr>
              <w:t>и введено в действие приказом директора  МКОУ «</w:t>
            </w:r>
            <w:proofErr w:type="spellStart"/>
            <w:r w:rsidRPr="00175362">
              <w:rPr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proofErr w:type="spellEnd"/>
            <w:r w:rsidRPr="00175362">
              <w:rPr>
                <w:rFonts w:ascii="Times New Roman" w:hAnsi="Times New Roman" w:cs="Times New Roman"/>
                <w:sz w:val="24"/>
                <w:szCs w:val="24"/>
              </w:rPr>
              <w:t xml:space="preserve"> СОШ № 2  им. </w:t>
            </w:r>
            <w:proofErr w:type="spellStart"/>
            <w:r w:rsidRPr="00175362"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 w:rsidRPr="00175362">
              <w:rPr>
                <w:rFonts w:ascii="Times New Roman" w:hAnsi="Times New Roman" w:cs="Times New Roman"/>
                <w:sz w:val="24"/>
                <w:szCs w:val="24"/>
              </w:rPr>
              <w:t xml:space="preserve"> Х.Ш.»                                                                             приказ  № 54/1  от «28» мая  2016 г.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 Заседание профсоюзного комитета по рассмотрению размеров стимул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рования труда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проводились  в полугодие 1 раз. 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Назначение лиц, ответственных за осуществление мероприятий по пр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филактике коррупции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Приказ №54/1 от 28.05.2016 г. Керимова Г.А. зам. директора по ВР назначена ответственным за 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ществление мероприятий по противодействию коррупции.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4D4773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взаимодействия с правоохранительными органами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Выступление сотрудников правоо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ранительных  органов на встречах с сотрудниками и учащимися школы с информацией о коррупционной обст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новке в сфере образования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 участковым уполномоченным полиции  Магомедовым А. (2 раза в год).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4D4773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взаимодействия с родителями и общественностью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у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реждения нормативно-правовых и локальных актов:</w:t>
            </w:r>
          </w:p>
          <w:p w:rsidR="00CC099F" w:rsidRPr="008104EA" w:rsidRDefault="00CC099F" w:rsidP="004D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-Публичного отчета директора об 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разовательной и финансово-хозяйственной деятельности образов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тельного учреждения. </w:t>
            </w:r>
          </w:p>
          <w:p w:rsidR="00CC099F" w:rsidRPr="008104EA" w:rsidRDefault="00CC099F" w:rsidP="004D477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Основная образовательная пр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грамма </w:t>
            </w:r>
          </w:p>
          <w:p w:rsidR="00CC099F" w:rsidRPr="008104EA" w:rsidRDefault="00CC099F" w:rsidP="004D477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Годовой календарный график ОУ </w:t>
            </w:r>
          </w:p>
          <w:p w:rsidR="00CC099F" w:rsidRPr="008104EA" w:rsidRDefault="00CC099F" w:rsidP="004D477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Порядок и процедура приема </w:t>
            </w:r>
            <w:proofErr w:type="gram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ОУ </w:t>
            </w:r>
          </w:p>
          <w:p w:rsidR="00CC099F" w:rsidRPr="008104EA" w:rsidRDefault="00CC099F" w:rsidP="004D477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Информация о праве граждан на получение бесплатного обр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CC099F" w:rsidRPr="008104EA" w:rsidRDefault="00CC099F" w:rsidP="004D4773">
            <w:pPr>
              <w:spacing w:after="0" w:line="240" w:lineRule="auto"/>
              <w:ind w:left="426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Размещение на информационных стендах:</w:t>
            </w:r>
          </w:p>
          <w:p w:rsidR="00CC099F" w:rsidRPr="008104EA" w:rsidRDefault="00CC099F" w:rsidP="004D477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Лицензии, свидетельства об 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кредитации, устава </w:t>
            </w:r>
          </w:p>
          <w:p w:rsidR="00CC099F" w:rsidRPr="008104EA" w:rsidRDefault="00CC099F" w:rsidP="004D477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Нормативных актов о режиме работы ОУ </w:t>
            </w:r>
          </w:p>
          <w:p w:rsidR="00CC099F" w:rsidRPr="008104EA" w:rsidRDefault="00CC099F" w:rsidP="004D477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Графики работы администрации </w:t>
            </w:r>
          </w:p>
        </w:tc>
        <w:tc>
          <w:tcPr>
            <w:tcW w:w="5288" w:type="dxa"/>
          </w:tcPr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материалы размещены на официальном сайте школы и по мере надобности изменяются и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полняются.</w:t>
            </w: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перечисленные копии документов размещ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 на информационном стенде на 1 этаже шк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социологического 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следования среди родителей по теме «Удовлетворенность потребителей к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чеством образовательных услуг»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Педагогами-психологами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социальными–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 были проведены анкетиров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ния, тестирования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данной теме.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 Размещение на стендах телефонов, горячих линий по борьбе с коррупцией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размещена на сайте и на стенде.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Обращений в течение года не было.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Проведение классных часов и род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тельских собраний на тему «Защита законных интересов несовершенн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летних от угроз, связанных с корру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цией»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Классными руководителями проведены в течение учебного года классные часы и родительские 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рания с обсуждением вопросов связанных с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рупцией. 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4D4773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 Осуществление контроля финансово-хозяйственной и образовательной деятел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 учреждения в целях предупреждения коррупции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Осуществление </w:t>
            </w:r>
            <w:proofErr w:type="gram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собл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дением требований, установленных ФЗ от 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05.04.2013г.  № 44 «О контрактной системе в сфере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закупок товаров, 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бот, услуг для обеспечения государс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венных и муниципальных нужд»</w:t>
            </w:r>
          </w:p>
        </w:tc>
        <w:tc>
          <w:tcPr>
            <w:tcW w:w="5288" w:type="dxa"/>
          </w:tcPr>
          <w:p w:rsidR="00CC099F" w:rsidRPr="000E4CA5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график закупок размещён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zakupki</w:t>
            </w:r>
            <w:proofErr w:type="spellEnd"/>
            <w:r w:rsidRPr="000E4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0E4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Осуществление </w:t>
            </w:r>
            <w:proofErr w:type="gram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чением сохранности имущества, цел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вого и эффективного использования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Организация систематического  </w:t>
            </w:r>
            <w:proofErr w:type="gramStart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троля за</w:t>
            </w:r>
            <w:proofErr w:type="gramEnd"/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получением, учетом, хранен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ем, заполнением и порядком выдачи документов государственного образца об основном общем образов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нии;</w:t>
            </w:r>
          </w:p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ответственности должн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стных лиц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9498" w:type="dxa"/>
            <w:gridSpan w:val="2"/>
          </w:tcPr>
          <w:p w:rsidR="00CC099F" w:rsidRPr="008104EA" w:rsidRDefault="00CC099F" w:rsidP="004D4773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образование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месячника правовых зн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288" w:type="dxa"/>
          </w:tcPr>
          <w:p w:rsidR="00CC099F" w:rsidRPr="008104EA" w:rsidRDefault="00CC099F" w:rsidP="004D477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январе 2017 г. проведён месячник правовых знаний.</w:t>
            </w:r>
          </w:p>
        </w:tc>
      </w:tr>
      <w:tr w:rsidR="00CC099F" w:rsidRPr="008104EA" w:rsidTr="00DD61A1">
        <w:trPr>
          <w:tblCellSpacing w:w="0" w:type="dxa"/>
        </w:trPr>
        <w:tc>
          <w:tcPr>
            <w:tcW w:w="4210" w:type="dxa"/>
          </w:tcPr>
          <w:p w:rsidR="00CC099F" w:rsidRPr="008104EA" w:rsidRDefault="00CC099F" w:rsidP="004D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выставок:</w:t>
            </w:r>
          </w:p>
          <w:p w:rsidR="00CC099F" w:rsidRPr="008104EA" w:rsidRDefault="00CC099F" w:rsidP="004D4773">
            <w:p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C099F" w:rsidRPr="008104EA" w:rsidRDefault="00CC099F" w:rsidP="004D4773">
            <w:p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Стенда «Основы правовых знаний»</w:t>
            </w:r>
          </w:p>
        </w:tc>
        <w:tc>
          <w:tcPr>
            <w:tcW w:w="5288" w:type="dxa"/>
          </w:tcPr>
          <w:p w:rsidR="00CC099F" w:rsidRPr="00B55F42" w:rsidRDefault="00CC099F" w:rsidP="004D4773">
            <w:pPr>
              <w:pStyle w:val="1"/>
              <w:shd w:val="clear" w:color="auto" w:fill="FFFFFF"/>
              <w:spacing w:before="0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F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9 декабря 2016 г. в рамках празднования м</w:t>
            </w:r>
            <w:r w:rsidRPr="00B55F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ежд</w:t>
            </w:r>
            <w:r w:rsidRPr="00B55F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</w:t>
            </w:r>
            <w:r w:rsidRPr="00B55F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народн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ого дня</w:t>
            </w:r>
            <w:r w:rsidRPr="00B55F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борьбы с коррупцией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B55F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были офор</w:t>
            </w:r>
            <w:r w:rsidRPr="00B55F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м</w:t>
            </w:r>
            <w:r w:rsidRPr="00B55F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лены книжная выставка и стенд.</w:t>
            </w:r>
          </w:p>
        </w:tc>
      </w:tr>
    </w:tbl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C099F" w:rsidRPr="008104EA" w:rsidRDefault="00CC099F" w:rsidP="00CC0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24BC2" w:rsidRDefault="00E24BC2" w:rsidP="00E24BC2">
      <w:pPr>
        <w:shd w:val="clear" w:color="auto" w:fill="FFFFFF"/>
        <w:spacing w:after="0" w:line="240" w:lineRule="auto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 w:rsidRPr="005662C7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</w:t>
      </w:r>
      <w:proofErr w:type="spellStart"/>
      <w:r w:rsidR="00E24BC2">
        <w:rPr>
          <w:rFonts w:ascii="Times New Roman" w:hAnsi="Times New Roman" w:cs="Times New Roman"/>
          <w:sz w:val="28"/>
          <w:szCs w:val="28"/>
        </w:rPr>
        <w:t>К.Камбулатов</w:t>
      </w:r>
      <w:proofErr w:type="spellEnd"/>
    </w:p>
    <w:p w:rsidR="005662C7" w:rsidRPr="005662C7" w:rsidRDefault="005662C7" w:rsidP="00E24BC2">
      <w:pPr>
        <w:shd w:val="clear" w:color="auto" w:fill="FFFFFF"/>
        <w:spacing w:after="0" w:line="240" w:lineRule="auto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E24BC2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5662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5662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2C7" w:rsidRPr="005662C7" w:rsidRDefault="005662C7" w:rsidP="005662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2C7" w:rsidRDefault="005662C7" w:rsidP="005662C7">
      <w:pPr>
        <w:shd w:val="clear" w:color="auto" w:fill="FFFFFF"/>
        <w:rPr>
          <w:sz w:val="28"/>
          <w:szCs w:val="28"/>
        </w:rPr>
      </w:pP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spellStart"/>
      <w:r>
        <w:rPr>
          <w:rFonts w:ascii="Arial" w:hAnsi="Arial" w:cs="Arial"/>
          <w:color w:val="3C4046"/>
        </w:rPr>
        <w:t>филактики</w:t>
      </w:r>
      <w:proofErr w:type="spellEnd"/>
      <w:r>
        <w:rPr>
          <w:rFonts w:ascii="Arial" w:hAnsi="Arial" w:cs="Arial"/>
          <w:color w:val="3C4046"/>
        </w:rPr>
        <w:t xml:space="preserve"> коррупционных правонарушений, реализации регионального плана по пр</w:t>
      </w:r>
      <w:r>
        <w:rPr>
          <w:rFonts w:ascii="Arial" w:hAnsi="Arial" w:cs="Arial"/>
          <w:color w:val="3C4046"/>
        </w:rPr>
        <w:t>о</w:t>
      </w:r>
      <w:r>
        <w:rPr>
          <w:rFonts w:ascii="Arial" w:hAnsi="Arial" w:cs="Arial"/>
          <w:color w:val="3C4046"/>
        </w:rPr>
        <w:t xml:space="preserve">тиводействию коррупции управлением образования </w:t>
      </w:r>
      <w:proofErr w:type="spellStart"/>
      <w:r>
        <w:rPr>
          <w:rFonts w:ascii="Arial" w:hAnsi="Arial" w:cs="Arial"/>
          <w:color w:val="3C4046"/>
        </w:rPr>
        <w:t>Акмолинской</w:t>
      </w:r>
      <w:proofErr w:type="spellEnd"/>
      <w:r>
        <w:rPr>
          <w:rFonts w:ascii="Arial" w:hAnsi="Arial" w:cs="Arial"/>
          <w:color w:val="3C4046"/>
        </w:rPr>
        <w:t xml:space="preserve"> области проводится определенная работа.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В целях </w:t>
      </w:r>
      <w:proofErr w:type="spellStart"/>
      <w:r>
        <w:rPr>
          <w:rFonts w:ascii="Arial" w:hAnsi="Arial" w:cs="Arial"/>
          <w:color w:val="3C4046"/>
        </w:rPr>
        <w:t>антикоррупционной</w:t>
      </w:r>
      <w:proofErr w:type="spellEnd"/>
      <w:r>
        <w:rPr>
          <w:rFonts w:ascii="Arial" w:hAnsi="Arial" w:cs="Arial"/>
          <w:color w:val="3C4046"/>
        </w:rPr>
        <w:t xml:space="preserve"> пропаганды, воспитания у молодежи </w:t>
      </w:r>
      <w:proofErr w:type="spellStart"/>
      <w:r>
        <w:rPr>
          <w:rFonts w:ascii="Arial" w:hAnsi="Arial" w:cs="Arial"/>
          <w:color w:val="3C4046"/>
        </w:rPr>
        <w:t>антикоррупционного</w:t>
      </w:r>
      <w:proofErr w:type="spellEnd"/>
      <w:r>
        <w:rPr>
          <w:rFonts w:ascii="Arial" w:hAnsi="Arial" w:cs="Arial"/>
          <w:color w:val="3C4046"/>
        </w:rPr>
        <w:t xml:space="preserve"> мировоззрения, в организациях образования проводятся классные часы, беседы, ле</w:t>
      </w:r>
      <w:r>
        <w:rPr>
          <w:rFonts w:ascii="Arial" w:hAnsi="Arial" w:cs="Arial"/>
          <w:color w:val="3C4046"/>
        </w:rPr>
        <w:t>к</w:t>
      </w:r>
      <w:r>
        <w:rPr>
          <w:rFonts w:ascii="Arial" w:hAnsi="Arial" w:cs="Arial"/>
          <w:color w:val="3C4046"/>
        </w:rPr>
        <w:t>ции, диспуты, дискуссии на темы противодействия различным формам коррупции.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В целях формирования у подрастающего поколения представления о мерах правовой ответственности, особое внимание уделяется ознакомлению с уголовным, админис</w:t>
      </w:r>
      <w:r>
        <w:rPr>
          <w:rFonts w:ascii="Arial" w:hAnsi="Arial" w:cs="Arial"/>
          <w:color w:val="3C4046"/>
        </w:rPr>
        <w:t>т</w:t>
      </w:r>
      <w:r>
        <w:rPr>
          <w:rFonts w:ascii="Arial" w:hAnsi="Arial" w:cs="Arial"/>
          <w:color w:val="3C4046"/>
        </w:rPr>
        <w:t xml:space="preserve">ративным правом.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Проводится обсуждение на классных часах и внеклассных мероприятиях проблем, связанных с гражданственностью и патриотизмом, понятиями морали и нравственн</w:t>
      </w:r>
      <w:r>
        <w:rPr>
          <w:rFonts w:ascii="Arial" w:hAnsi="Arial" w:cs="Arial"/>
          <w:color w:val="3C4046"/>
        </w:rPr>
        <w:t>о</w:t>
      </w:r>
      <w:r>
        <w:rPr>
          <w:rFonts w:ascii="Arial" w:hAnsi="Arial" w:cs="Arial"/>
          <w:color w:val="3C4046"/>
        </w:rPr>
        <w:t>сти.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Так, например, проведены лекции с учащимися на темы: «Что такое коррупция?», «Коррупция и мы», «Мы за честность», с учащимися старшего звена дебаты на тему: «Можно ли победить коррупцию?».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Проведен цикл классных часов на тему: «Страна без коррупции – процветающая страна», тренинг для учащихся 9-11 классов на тему: «В чем важность честности». Среди учащихся 5-9 классов конкурс плакатов на тему: «</w:t>
      </w:r>
      <w:proofErr w:type="spellStart"/>
      <w:r>
        <w:rPr>
          <w:rFonts w:ascii="Arial" w:hAnsi="Arial" w:cs="Arial"/>
          <w:color w:val="3C4046"/>
        </w:rPr>
        <w:t>Адал</w:t>
      </w:r>
      <w:proofErr w:type="spellEnd"/>
      <w:r>
        <w:rPr>
          <w:rFonts w:ascii="Arial" w:hAnsi="Arial" w:cs="Arial"/>
          <w:color w:val="3C4046"/>
        </w:rPr>
        <w:t xml:space="preserve"> </w:t>
      </w:r>
      <w:proofErr w:type="spellStart"/>
      <w:r>
        <w:rPr>
          <w:rFonts w:ascii="Arial" w:hAnsi="Arial" w:cs="Arial"/>
          <w:color w:val="3C4046"/>
        </w:rPr>
        <w:t>жол-честный</w:t>
      </w:r>
      <w:proofErr w:type="spellEnd"/>
      <w:r>
        <w:rPr>
          <w:rFonts w:ascii="Arial" w:hAnsi="Arial" w:cs="Arial"/>
          <w:color w:val="3C4046"/>
        </w:rPr>
        <w:t xml:space="preserve"> путь».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Проводится работа по информированию населения о порядке предоставления гос</w:t>
      </w:r>
      <w:r>
        <w:rPr>
          <w:rFonts w:ascii="Arial" w:hAnsi="Arial" w:cs="Arial"/>
          <w:color w:val="3C4046"/>
        </w:rPr>
        <w:t>у</w:t>
      </w:r>
      <w:r>
        <w:rPr>
          <w:rFonts w:ascii="Arial" w:hAnsi="Arial" w:cs="Arial"/>
          <w:color w:val="3C4046"/>
        </w:rPr>
        <w:t>дарственных услуг посредством СМИ, за 9 месяцев было 10 публикаций. Провели 40 круглых столов по улучшению качества оказания государственных услуг.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В целях обеспечения открытости и прозрачности своей деятельности имеется сайт управления, на котором все желающие могут ознакомиться с информацией об упра</w:t>
      </w:r>
      <w:r>
        <w:rPr>
          <w:rFonts w:ascii="Arial" w:hAnsi="Arial" w:cs="Arial"/>
          <w:color w:val="3C4046"/>
        </w:rPr>
        <w:t>в</w:t>
      </w:r>
      <w:r>
        <w:rPr>
          <w:rFonts w:ascii="Arial" w:hAnsi="Arial" w:cs="Arial"/>
          <w:color w:val="3C4046"/>
        </w:rPr>
        <w:t>лении образования, имеющимися правилами, инструкциями, положениями, в том чи</w:t>
      </w:r>
      <w:r>
        <w:rPr>
          <w:rFonts w:ascii="Arial" w:hAnsi="Arial" w:cs="Arial"/>
          <w:color w:val="3C4046"/>
        </w:rPr>
        <w:t>с</w:t>
      </w:r>
      <w:r>
        <w:rPr>
          <w:rFonts w:ascii="Arial" w:hAnsi="Arial" w:cs="Arial"/>
          <w:color w:val="3C4046"/>
        </w:rPr>
        <w:t xml:space="preserve">ле могут задать интересующие их вопросы и получить ответ от квалифицированного специалиста.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Для сообщения о фактах нарушения должностными лицами норм служебной этики, законодательства о государственной службе и борьбе с коррупцией работает тел</w:t>
      </w:r>
      <w:r>
        <w:rPr>
          <w:rFonts w:ascii="Arial" w:hAnsi="Arial" w:cs="Arial"/>
          <w:color w:val="3C4046"/>
        </w:rPr>
        <w:t>е</w:t>
      </w:r>
      <w:r>
        <w:rPr>
          <w:rFonts w:ascii="Arial" w:hAnsi="Arial" w:cs="Arial"/>
          <w:color w:val="3C4046"/>
        </w:rPr>
        <w:t>фон доверия (90-31-16).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Управлением образования </w:t>
      </w:r>
      <w:proofErr w:type="spellStart"/>
      <w:r>
        <w:rPr>
          <w:rFonts w:ascii="Arial" w:hAnsi="Arial" w:cs="Arial"/>
          <w:color w:val="3C4046"/>
        </w:rPr>
        <w:t>Акмолинской</w:t>
      </w:r>
      <w:proofErr w:type="spellEnd"/>
      <w:r>
        <w:rPr>
          <w:rFonts w:ascii="Arial" w:hAnsi="Arial" w:cs="Arial"/>
          <w:color w:val="3C4046"/>
        </w:rPr>
        <w:t xml:space="preserve"> области постоянно ведется работа по нед</w:t>
      </w:r>
      <w:r>
        <w:rPr>
          <w:rFonts w:ascii="Arial" w:hAnsi="Arial" w:cs="Arial"/>
          <w:color w:val="3C4046"/>
        </w:rPr>
        <w:t>о</w:t>
      </w:r>
      <w:r>
        <w:rPr>
          <w:rFonts w:ascii="Arial" w:hAnsi="Arial" w:cs="Arial"/>
          <w:color w:val="3C4046"/>
        </w:rPr>
        <w:t>пущению сборов денежных сре</w:t>
      </w:r>
      <w:proofErr w:type="gramStart"/>
      <w:r>
        <w:rPr>
          <w:rFonts w:ascii="Arial" w:hAnsi="Arial" w:cs="Arial"/>
          <w:color w:val="3C4046"/>
        </w:rPr>
        <w:t>дств с р</w:t>
      </w:r>
      <w:proofErr w:type="gramEnd"/>
      <w:r>
        <w:rPr>
          <w:rFonts w:ascii="Arial" w:hAnsi="Arial" w:cs="Arial"/>
          <w:color w:val="3C4046"/>
        </w:rPr>
        <w:t>одителей (законных представителей) обуча</w:t>
      </w:r>
      <w:r>
        <w:rPr>
          <w:rFonts w:ascii="Arial" w:hAnsi="Arial" w:cs="Arial"/>
          <w:color w:val="3C4046"/>
        </w:rPr>
        <w:t>ю</w:t>
      </w:r>
      <w:r>
        <w:rPr>
          <w:rFonts w:ascii="Arial" w:hAnsi="Arial" w:cs="Arial"/>
          <w:color w:val="3C4046"/>
        </w:rPr>
        <w:t>щихся на реализацию государственных образовательных стандартов, включая мат</w:t>
      </w:r>
      <w:r>
        <w:rPr>
          <w:rFonts w:ascii="Arial" w:hAnsi="Arial" w:cs="Arial"/>
          <w:color w:val="3C4046"/>
        </w:rPr>
        <w:t>е</w:t>
      </w:r>
      <w:r>
        <w:rPr>
          <w:rFonts w:ascii="Arial" w:hAnsi="Arial" w:cs="Arial"/>
          <w:color w:val="3C4046"/>
        </w:rPr>
        <w:t>риально-техническое и учебно-методическое обеспечение образовательной деятел</w:t>
      </w:r>
      <w:r>
        <w:rPr>
          <w:rFonts w:ascii="Arial" w:hAnsi="Arial" w:cs="Arial"/>
          <w:color w:val="3C4046"/>
        </w:rPr>
        <w:t>ь</w:t>
      </w:r>
      <w:r>
        <w:rPr>
          <w:rFonts w:ascii="Arial" w:hAnsi="Arial" w:cs="Arial"/>
          <w:color w:val="3C4046"/>
        </w:rPr>
        <w:t xml:space="preserve">ности в рамках стандартов.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В частности, обращается внимание на недопустимость взимания денежных средств на приобретение учебников, игрушек, проведение ремонта, покупку мебели, благоус</w:t>
      </w:r>
      <w:r>
        <w:rPr>
          <w:rFonts w:ascii="Arial" w:hAnsi="Arial" w:cs="Arial"/>
          <w:color w:val="3C4046"/>
        </w:rPr>
        <w:t>т</w:t>
      </w:r>
      <w:r>
        <w:rPr>
          <w:rFonts w:ascii="Arial" w:hAnsi="Arial" w:cs="Arial"/>
          <w:color w:val="3C4046"/>
        </w:rPr>
        <w:t xml:space="preserve">ройство территории, уборку помещений, приобретение музыкальных инструментов, спортинвентаря, компьютеров и других средств обучения.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По итогам 9 месяцев в адрес </w:t>
      </w:r>
      <w:proofErr w:type="gramStart"/>
      <w:r>
        <w:rPr>
          <w:rFonts w:ascii="Arial" w:hAnsi="Arial" w:cs="Arial"/>
          <w:color w:val="3C4046"/>
        </w:rPr>
        <w:t>управления образования подтвержденных фактов сбора денежных средств</w:t>
      </w:r>
      <w:proofErr w:type="gramEnd"/>
      <w:r>
        <w:rPr>
          <w:rFonts w:ascii="Arial" w:hAnsi="Arial" w:cs="Arial"/>
          <w:color w:val="3C4046"/>
        </w:rPr>
        <w:t xml:space="preserve"> не поступало.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Кроме того, в текущем году за счет средств местного бюджета, а также по программе «Дорожная карта занятости 2020» в области реализовано 145 проектов на сумму б</w:t>
      </w:r>
      <w:r>
        <w:rPr>
          <w:rFonts w:ascii="Arial" w:hAnsi="Arial" w:cs="Arial"/>
          <w:color w:val="3C4046"/>
        </w:rPr>
        <w:t>о</w:t>
      </w:r>
      <w:r>
        <w:rPr>
          <w:rFonts w:ascii="Arial" w:hAnsi="Arial" w:cs="Arial"/>
          <w:color w:val="3C4046"/>
        </w:rPr>
        <w:t>лее 2 миллиардов тенге по капитальным и текущим ремонтам.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В настоящее время все организации образования области 100 % обеспечены учебно-методическими комплексами.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Кроме того, </w:t>
      </w:r>
      <w:proofErr w:type="spellStart"/>
      <w:r>
        <w:rPr>
          <w:rFonts w:ascii="Arial" w:hAnsi="Arial" w:cs="Arial"/>
          <w:color w:val="3C4046"/>
        </w:rPr>
        <w:t>Акмолинская</w:t>
      </w:r>
      <w:proofErr w:type="spellEnd"/>
      <w:r>
        <w:rPr>
          <w:rFonts w:ascii="Arial" w:hAnsi="Arial" w:cs="Arial"/>
          <w:color w:val="3C4046"/>
        </w:rPr>
        <w:t xml:space="preserve"> область занимает лидирующие позиции по охвату дошкол</w:t>
      </w:r>
      <w:r>
        <w:rPr>
          <w:rFonts w:ascii="Arial" w:hAnsi="Arial" w:cs="Arial"/>
          <w:color w:val="3C4046"/>
        </w:rPr>
        <w:t>ь</w:t>
      </w:r>
      <w:r>
        <w:rPr>
          <w:rFonts w:ascii="Arial" w:hAnsi="Arial" w:cs="Arial"/>
          <w:color w:val="3C4046"/>
        </w:rPr>
        <w:t xml:space="preserve">ным образованием показатель области 95,4 %.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Ежемесячно ведется мониторинг своевременности и качества оказания государстве</w:t>
      </w:r>
      <w:r>
        <w:rPr>
          <w:rFonts w:ascii="Arial" w:hAnsi="Arial" w:cs="Arial"/>
          <w:color w:val="3C4046"/>
        </w:rPr>
        <w:t>н</w:t>
      </w:r>
      <w:r>
        <w:rPr>
          <w:rFonts w:ascii="Arial" w:hAnsi="Arial" w:cs="Arial"/>
          <w:color w:val="3C4046"/>
        </w:rPr>
        <w:t xml:space="preserve">ных услуг.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Учреждениями образования </w:t>
      </w:r>
      <w:proofErr w:type="spellStart"/>
      <w:r>
        <w:rPr>
          <w:rFonts w:ascii="Arial" w:hAnsi="Arial" w:cs="Arial"/>
          <w:color w:val="3C4046"/>
        </w:rPr>
        <w:t>Акмолинской</w:t>
      </w:r>
      <w:proofErr w:type="spellEnd"/>
      <w:r>
        <w:rPr>
          <w:rFonts w:ascii="Arial" w:hAnsi="Arial" w:cs="Arial"/>
          <w:color w:val="3C4046"/>
        </w:rPr>
        <w:t xml:space="preserve"> области в настоящее время оказываются 32 государственных услуг. Подведомственными организациями управления образования оказываются 14 услуг, отделами образования районов, городов оказываются 22 гос</w:t>
      </w:r>
      <w:r>
        <w:rPr>
          <w:rFonts w:ascii="Arial" w:hAnsi="Arial" w:cs="Arial"/>
          <w:color w:val="3C4046"/>
        </w:rPr>
        <w:t>у</w:t>
      </w:r>
      <w:r>
        <w:rPr>
          <w:rFonts w:ascii="Arial" w:hAnsi="Arial" w:cs="Arial"/>
          <w:color w:val="3C4046"/>
        </w:rPr>
        <w:t>дарственные услуги. 9 государственных услуг, предоставляемые, подведомственн</w:t>
      </w:r>
      <w:r>
        <w:rPr>
          <w:rFonts w:ascii="Arial" w:hAnsi="Arial" w:cs="Arial"/>
          <w:color w:val="3C4046"/>
        </w:rPr>
        <w:t>ы</w:t>
      </w:r>
      <w:r>
        <w:rPr>
          <w:rFonts w:ascii="Arial" w:hAnsi="Arial" w:cs="Arial"/>
          <w:color w:val="3C4046"/>
        </w:rPr>
        <w:lastRenderedPageBreak/>
        <w:t>ми организациями управления образования и отделами образования районов, гор</w:t>
      </w:r>
      <w:r>
        <w:rPr>
          <w:rFonts w:ascii="Arial" w:hAnsi="Arial" w:cs="Arial"/>
          <w:color w:val="3C4046"/>
        </w:rPr>
        <w:t>о</w:t>
      </w:r>
      <w:r>
        <w:rPr>
          <w:rFonts w:ascii="Arial" w:hAnsi="Arial" w:cs="Arial"/>
          <w:color w:val="3C4046"/>
        </w:rPr>
        <w:t>дов дублируются. На данный момент 13 государственных услуг являются автомат</w:t>
      </w:r>
      <w:r>
        <w:rPr>
          <w:rFonts w:ascii="Arial" w:hAnsi="Arial" w:cs="Arial"/>
          <w:color w:val="3C4046"/>
        </w:rPr>
        <w:t>и</w:t>
      </w:r>
      <w:r>
        <w:rPr>
          <w:rFonts w:ascii="Arial" w:hAnsi="Arial" w:cs="Arial"/>
          <w:color w:val="3C4046"/>
        </w:rPr>
        <w:t>зированными из них 4 в сфере семьи и детей, были автоматизированы в этом году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За 9 месяцев 2016 года организациями образования области оказано 103 024 гос</w:t>
      </w:r>
      <w:r>
        <w:rPr>
          <w:rFonts w:ascii="Arial" w:hAnsi="Arial" w:cs="Arial"/>
          <w:color w:val="3C4046"/>
        </w:rPr>
        <w:t>у</w:t>
      </w:r>
      <w:r>
        <w:rPr>
          <w:rFonts w:ascii="Arial" w:hAnsi="Arial" w:cs="Arial"/>
          <w:color w:val="3C4046"/>
        </w:rPr>
        <w:t>дарственной услуги: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Нарушений сроков оказания государственных услуг не имеется.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Для осуществления правового обучения, повышения правовой культуры, с работн</w:t>
      </w:r>
      <w:r>
        <w:rPr>
          <w:rFonts w:ascii="Arial" w:hAnsi="Arial" w:cs="Arial"/>
          <w:color w:val="3C4046"/>
        </w:rPr>
        <w:t>и</w:t>
      </w:r>
      <w:r>
        <w:rPr>
          <w:rFonts w:ascii="Arial" w:hAnsi="Arial" w:cs="Arial"/>
          <w:color w:val="3C4046"/>
        </w:rPr>
        <w:t xml:space="preserve">ками управления образования систематически проводится правовой всеобуч в форме лекционных занятий, с приглашением работников заинтересованных ведомств.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Для наиболее эффективной работы по профилактике коррупции в структуре управл</w:t>
      </w:r>
      <w:r>
        <w:rPr>
          <w:rFonts w:ascii="Arial" w:hAnsi="Arial" w:cs="Arial"/>
          <w:color w:val="3C4046"/>
        </w:rPr>
        <w:t>е</w:t>
      </w:r>
      <w:r>
        <w:rPr>
          <w:rFonts w:ascii="Arial" w:hAnsi="Arial" w:cs="Arial"/>
          <w:color w:val="3C4046"/>
        </w:rPr>
        <w:t>ния образования создан отдел службы внутреннего контроля.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Совершенствуется работа по подбору и комплектованию кадров. При приеме на р</w:t>
      </w:r>
      <w:r>
        <w:rPr>
          <w:rFonts w:ascii="Arial" w:hAnsi="Arial" w:cs="Arial"/>
          <w:color w:val="3C4046"/>
        </w:rPr>
        <w:t>а</w:t>
      </w:r>
      <w:r>
        <w:rPr>
          <w:rFonts w:ascii="Arial" w:hAnsi="Arial" w:cs="Arial"/>
          <w:color w:val="3C4046"/>
        </w:rPr>
        <w:t xml:space="preserve">боту </w:t>
      </w:r>
      <w:proofErr w:type="gramStart"/>
      <w:r>
        <w:rPr>
          <w:rFonts w:ascii="Arial" w:hAnsi="Arial" w:cs="Arial"/>
          <w:color w:val="3C4046"/>
        </w:rPr>
        <w:t>лиц, претендующих на занятие административных государственных должностей особое внимание уделяется</w:t>
      </w:r>
      <w:proofErr w:type="gramEnd"/>
      <w:r>
        <w:rPr>
          <w:rFonts w:ascii="Arial" w:hAnsi="Arial" w:cs="Arial"/>
          <w:color w:val="3C4046"/>
        </w:rPr>
        <w:t xml:space="preserve"> знанию </w:t>
      </w:r>
      <w:proofErr w:type="spellStart"/>
      <w:r>
        <w:rPr>
          <w:rFonts w:ascii="Arial" w:hAnsi="Arial" w:cs="Arial"/>
          <w:color w:val="3C4046"/>
        </w:rPr>
        <w:t>антикоррупционного</w:t>
      </w:r>
      <w:proofErr w:type="spellEnd"/>
      <w:r>
        <w:rPr>
          <w:rFonts w:ascii="Arial" w:hAnsi="Arial" w:cs="Arial"/>
          <w:color w:val="3C4046"/>
        </w:rPr>
        <w:t xml:space="preserve"> законодательства.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Сведения об исполнении или неисполнении (причины) мероприятий планов по реал</w:t>
      </w:r>
      <w:r>
        <w:rPr>
          <w:rFonts w:ascii="Arial" w:hAnsi="Arial" w:cs="Arial"/>
          <w:color w:val="3C4046"/>
        </w:rPr>
        <w:t>и</w:t>
      </w:r>
      <w:r>
        <w:rPr>
          <w:rFonts w:ascii="Arial" w:hAnsi="Arial" w:cs="Arial"/>
          <w:color w:val="3C4046"/>
        </w:rPr>
        <w:t xml:space="preserve">зации стратегических и программных документов, ведомственных и региональных планов, планов субъектов </w:t>
      </w:r>
      <w:proofErr w:type="spellStart"/>
      <w:r>
        <w:rPr>
          <w:rFonts w:ascii="Arial" w:hAnsi="Arial" w:cs="Arial"/>
          <w:color w:val="3C4046"/>
        </w:rPr>
        <w:t>квазигосудартвенного</w:t>
      </w:r>
      <w:proofErr w:type="spellEnd"/>
      <w:r>
        <w:rPr>
          <w:rFonts w:ascii="Arial" w:hAnsi="Arial" w:cs="Arial"/>
          <w:color w:val="3C4046"/>
        </w:rPr>
        <w:t xml:space="preserve"> сектора по вопросу противодействия коррупции.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>План работы по формированию нетерпимости к проявлениям коррупции в организ</w:t>
      </w:r>
      <w:r>
        <w:rPr>
          <w:rFonts w:ascii="Arial" w:hAnsi="Arial" w:cs="Arial"/>
          <w:color w:val="3C4046"/>
        </w:rPr>
        <w:t>а</w:t>
      </w:r>
      <w:r>
        <w:rPr>
          <w:rFonts w:ascii="Arial" w:hAnsi="Arial" w:cs="Arial"/>
          <w:color w:val="3C4046"/>
        </w:rPr>
        <w:t xml:space="preserve">циях образования с привлечением молодежных организаций и включением в учебные программы вопросов </w:t>
      </w:r>
      <w:proofErr w:type="spellStart"/>
      <w:r>
        <w:rPr>
          <w:rFonts w:ascii="Arial" w:hAnsi="Arial" w:cs="Arial"/>
          <w:color w:val="3C4046"/>
        </w:rPr>
        <w:t>антикоррупционного</w:t>
      </w:r>
      <w:proofErr w:type="spellEnd"/>
      <w:r>
        <w:rPr>
          <w:rFonts w:ascii="Arial" w:hAnsi="Arial" w:cs="Arial"/>
          <w:color w:val="3C4046"/>
        </w:rPr>
        <w:t xml:space="preserve"> </w:t>
      </w:r>
      <w:proofErr w:type="gramStart"/>
      <w:r>
        <w:rPr>
          <w:rFonts w:ascii="Arial" w:hAnsi="Arial" w:cs="Arial"/>
          <w:color w:val="3C4046"/>
        </w:rPr>
        <w:t>воспитания, утвержденные приказом Мин</w:t>
      </w:r>
      <w:r>
        <w:rPr>
          <w:rFonts w:ascii="Arial" w:hAnsi="Arial" w:cs="Arial"/>
          <w:color w:val="3C4046"/>
        </w:rPr>
        <w:t>и</w:t>
      </w:r>
      <w:r>
        <w:rPr>
          <w:rFonts w:ascii="Arial" w:hAnsi="Arial" w:cs="Arial"/>
          <w:color w:val="3C4046"/>
        </w:rPr>
        <w:t>стра образования и науки РК №24 от 14.01.2016 года реализуется</w:t>
      </w:r>
      <w:proofErr w:type="gramEnd"/>
      <w:r>
        <w:rPr>
          <w:rFonts w:ascii="Arial" w:hAnsi="Arial" w:cs="Arial"/>
          <w:color w:val="3C4046"/>
        </w:rPr>
        <w:t xml:space="preserve"> в полном объеме.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Так, с целью формирования у учащихся </w:t>
      </w:r>
      <w:proofErr w:type="spellStart"/>
      <w:r>
        <w:rPr>
          <w:rFonts w:ascii="Arial" w:hAnsi="Arial" w:cs="Arial"/>
          <w:color w:val="3C4046"/>
        </w:rPr>
        <w:t>антикоррупционной</w:t>
      </w:r>
      <w:proofErr w:type="spellEnd"/>
      <w:r>
        <w:rPr>
          <w:rFonts w:ascii="Arial" w:hAnsi="Arial" w:cs="Arial"/>
          <w:color w:val="3C4046"/>
        </w:rPr>
        <w:t xml:space="preserve"> культуры, в школах о</w:t>
      </w:r>
      <w:r>
        <w:rPr>
          <w:rFonts w:ascii="Arial" w:hAnsi="Arial" w:cs="Arial"/>
          <w:color w:val="3C4046"/>
        </w:rPr>
        <w:t>б</w:t>
      </w:r>
      <w:r>
        <w:rPr>
          <w:rFonts w:ascii="Arial" w:hAnsi="Arial" w:cs="Arial"/>
          <w:color w:val="3C4046"/>
        </w:rPr>
        <w:t>ласти провели 539 открытых урока по правовому воспитанию, 978 открытых внеуро</w:t>
      </w:r>
      <w:r>
        <w:rPr>
          <w:rFonts w:ascii="Arial" w:hAnsi="Arial" w:cs="Arial"/>
          <w:color w:val="3C4046"/>
        </w:rPr>
        <w:t>ч</w:t>
      </w:r>
      <w:r>
        <w:rPr>
          <w:rFonts w:ascii="Arial" w:hAnsi="Arial" w:cs="Arial"/>
          <w:color w:val="3C4046"/>
        </w:rPr>
        <w:t xml:space="preserve">ных мероприятия на </w:t>
      </w:r>
      <w:proofErr w:type="spellStart"/>
      <w:r>
        <w:rPr>
          <w:rFonts w:ascii="Arial" w:hAnsi="Arial" w:cs="Arial"/>
          <w:color w:val="3C4046"/>
        </w:rPr>
        <w:t>антикоррупционную</w:t>
      </w:r>
      <w:proofErr w:type="spellEnd"/>
      <w:r>
        <w:rPr>
          <w:rFonts w:ascii="Arial" w:hAnsi="Arial" w:cs="Arial"/>
          <w:color w:val="3C4046"/>
        </w:rPr>
        <w:t xml:space="preserve"> тематику, 84 тематические встречи с пре</w:t>
      </w:r>
      <w:r>
        <w:rPr>
          <w:rFonts w:ascii="Arial" w:hAnsi="Arial" w:cs="Arial"/>
          <w:color w:val="3C4046"/>
        </w:rPr>
        <w:t>д</w:t>
      </w:r>
      <w:r>
        <w:rPr>
          <w:rFonts w:ascii="Arial" w:hAnsi="Arial" w:cs="Arial"/>
          <w:color w:val="3C4046"/>
        </w:rPr>
        <w:t>ставителями правоохранительных органов, а также два областных конкурса детского творчества.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Улучшилась </w:t>
      </w:r>
      <w:proofErr w:type="spellStart"/>
      <w:r>
        <w:rPr>
          <w:rFonts w:ascii="Arial" w:hAnsi="Arial" w:cs="Arial"/>
          <w:color w:val="3C4046"/>
        </w:rPr>
        <w:t>антикоррупционная</w:t>
      </w:r>
      <w:proofErr w:type="spellEnd"/>
      <w:r>
        <w:rPr>
          <w:rFonts w:ascii="Arial" w:hAnsi="Arial" w:cs="Arial"/>
          <w:color w:val="3C4046"/>
        </w:rPr>
        <w:t xml:space="preserve"> деятельность организаций образования на базе со</w:t>
      </w:r>
      <w:r>
        <w:rPr>
          <w:rFonts w:ascii="Arial" w:hAnsi="Arial" w:cs="Arial"/>
          <w:color w:val="3C4046"/>
        </w:rPr>
        <w:t>б</w:t>
      </w:r>
      <w:r>
        <w:rPr>
          <w:rFonts w:ascii="Arial" w:hAnsi="Arial" w:cs="Arial"/>
          <w:color w:val="3C4046"/>
        </w:rPr>
        <w:t xml:space="preserve">ственных информационных </w:t>
      </w:r>
      <w:proofErr w:type="spellStart"/>
      <w:r>
        <w:rPr>
          <w:rFonts w:ascii="Arial" w:hAnsi="Arial" w:cs="Arial"/>
          <w:color w:val="3C4046"/>
        </w:rPr>
        <w:t>интернет-ресурсов</w:t>
      </w:r>
      <w:proofErr w:type="spellEnd"/>
      <w:r>
        <w:rPr>
          <w:rFonts w:ascii="Arial" w:hAnsi="Arial" w:cs="Arial"/>
          <w:color w:val="3C4046"/>
        </w:rPr>
        <w:t>. Во втором квартале 2016 года, и</w:t>
      </w:r>
      <w:r>
        <w:rPr>
          <w:rFonts w:ascii="Arial" w:hAnsi="Arial" w:cs="Arial"/>
          <w:color w:val="3C4046"/>
        </w:rPr>
        <w:t>н</w:t>
      </w:r>
      <w:r>
        <w:rPr>
          <w:rFonts w:ascii="Arial" w:hAnsi="Arial" w:cs="Arial"/>
          <w:color w:val="3C4046"/>
        </w:rPr>
        <w:t xml:space="preserve">формации </w:t>
      </w:r>
      <w:proofErr w:type="spellStart"/>
      <w:r>
        <w:rPr>
          <w:rFonts w:ascii="Arial" w:hAnsi="Arial" w:cs="Arial"/>
          <w:color w:val="3C4046"/>
        </w:rPr>
        <w:t>антикоррупционной</w:t>
      </w:r>
      <w:proofErr w:type="spellEnd"/>
      <w:r>
        <w:rPr>
          <w:rFonts w:ascii="Arial" w:hAnsi="Arial" w:cs="Arial"/>
          <w:color w:val="3C4046"/>
        </w:rPr>
        <w:t xml:space="preserve"> направленности на сайтах организаций образования, по сравнению с первым кварталом 2016 года, стало больше, что говорит о результ</w:t>
      </w:r>
      <w:r>
        <w:rPr>
          <w:rFonts w:ascii="Arial" w:hAnsi="Arial" w:cs="Arial"/>
          <w:color w:val="3C4046"/>
        </w:rPr>
        <w:t>а</w:t>
      </w:r>
      <w:r>
        <w:rPr>
          <w:rFonts w:ascii="Arial" w:hAnsi="Arial" w:cs="Arial"/>
          <w:color w:val="3C4046"/>
        </w:rPr>
        <w:t>тах проделанной работы. Все школы области регулярно размещают отчёты о прод</w:t>
      </w:r>
      <w:r>
        <w:rPr>
          <w:rFonts w:ascii="Arial" w:hAnsi="Arial" w:cs="Arial"/>
          <w:color w:val="3C4046"/>
        </w:rPr>
        <w:t>е</w:t>
      </w:r>
      <w:r>
        <w:rPr>
          <w:rFonts w:ascii="Arial" w:hAnsi="Arial" w:cs="Arial"/>
          <w:color w:val="3C4046"/>
        </w:rPr>
        <w:t>ланной деятельности, а также публикации о проведенных тематических мероприят</w:t>
      </w:r>
      <w:r>
        <w:rPr>
          <w:rFonts w:ascii="Arial" w:hAnsi="Arial" w:cs="Arial"/>
          <w:color w:val="3C4046"/>
        </w:rPr>
        <w:t>и</w:t>
      </w:r>
      <w:r>
        <w:rPr>
          <w:rFonts w:ascii="Arial" w:hAnsi="Arial" w:cs="Arial"/>
          <w:color w:val="3C4046"/>
        </w:rPr>
        <w:t xml:space="preserve">ях. В 112 школах разработана и размещена программа </w:t>
      </w:r>
      <w:proofErr w:type="spellStart"/>
      <w:r>
        <w:rPr>
          <w:rFonts w:ascii="Arial" w:hAnsi="Arial" w:cs="Arial"/>
          <w:color w:val="3C4046"/>
        </w:rPr>
        <w:t>антикоррупционной</w:t>
      </w:r>
      <w:proofErr w:type="spellEnd"/>
      <w:r>
        <w:rPr>
          <w:rFonts w:ascii="Arial" w:hAnsi="Arial" w:cs="Arial"/>
          <w:color w:val="3C4046"/>
        </w:rPr>
        <w:t xml:space="preserve"> деятел</w:t>
      </w:r>
      <w:r>
        <w:rPr>
          <w:rFonts w:ascii="Arial" w:hAnsi="Arial" w:cs="Arial"/>
          <w:color w:val="3C4046"/>
        </w:rPr>
        <w:t>ь</w:t>
      </w:r>
      <w:r>
        <w:rPr>
          <w:rFonts w:ascii="Arial" w:hAnsi="Arial" w:cs="Arial"/>
          <w:color w:val="3C4046"/>
        </w:rPr>
        <w:t>ности образовательной организации с календарным планом работы.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В школах и колледжах области формирование </w:t>
      </w:r>
      <w:proofErr w:type="spellStart"/>
      <w:r>
        <w:rPr>
          <w:rFonts w:ascii="Arial" w:hAnsi="Arial" w:cs="Arial"/>
          <w:color w:val="3C4046"/>
        </w:rPr>
        <w:t>антикоррупционного</w:t>
      </w:r>
      <w:proofErr w:type="spellEnd"/>
      <w:r>
        <w:rPr>
          <w:rFonts w:ascii="Arial" w:hAnsi="Arial" w:cs="Arial"/>
          <w:color w:val="3C4046"/>
        </w:rPr>
        <w:t xml:space="preserve"> мировоззрения, гражданской позиции и устойчивых навыков </w:t>
      </w:r>
      <w:proofErr w:type="spellStart"/>
      <w:r>
        <w:rPr>
          <w:rFonts w:ascii="Arial" w:hAnsi="Arial" w:cs="Arial"/>
          <w:color w:val="3C4046"/>
        </w:rPr>
        <w:t>антикоррупционного</w:t>
      </w:r>
      <w:proofErr w:type="spellEnd"/>
      <w:r>
        <w:rPr>
          <w:rFonts w:ascii="Arial" w:hAnsi="Arial" w:cs="Arial"/>
          <w:color w:val="3C4046"/>
        </w:rPr>
        <w:t xml:space="preserve"> поведения происх</w:t>
      </w:r>
      <w:r>
        <w:rPr>
          <w:rFonts w:ascii="Arial" w:hAnsi="Arial" w:cs="Arial"/>
          <w:color w:val="3C4046"/>
        </w:rPr>
        <w:t>о</w:t>
      </w:r>
      <w:r>
        <w:rPr>
          <w:rFonts w:ascii="Arial" w:hAnsi="Arial" w:cs="Arial"/>
          <w:color w:val="3C4046"/>
        </w:rPr>
        <w:t>дит не только через употребление слов «коррупция» и «коррупционный», но и через гражданско-патриотическое воспитание, правовое просвещение в областях законод</w:t>
      </w:r>
      <w:r>
        <w:rPr>
          <w:rFonts w:ascii="Arial" w:hAnsi="Arial" w:cs="Arial"/>
          <w:color w:val="3C4046"/>
        </w:rPr>
        <w:t>а</w:t>
      </w:r>
      <w:r>
        <w:rPr>
          <w:rFonts w:ascii="Arial" w:hAnsi="Arial" w:cs="Arial"/>
          <w:color w:val="3C4046"/>
        </w:rPr>
        <w:t>тельства, финансов, всех аспектов жизни детей и их родителей.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</w:rPr>
        <w:t>Большой интерес у детей вызывает финансовое образование, которое позволяет грамотно вести учет финансовых поступлений и расходов, распоряжаться денежными средствами, правильно выбирать финансовые инструменты и определять надёжность финансовых институтов. 694 открытых урока и 718 внеурочных мероприятий, в кот</w:t>
      </w:r>
      <w:r>
        <w:rPr>
          <w:rFonts w:ascii="Arial" w:hAnsi="Arial" w:cs="Arial"/>
          <w:color w:val="3C4046"/>
        </w:rPr>
        <w:t>о</w:t>
      </w:r>
      <w:r>
        <w:rPr>
          <w:rFonts w:ascii="Arial" w:hAnsi="Arial" w:cs="Arial"/>
          <w:color w:val="3C4046"/>
        </w:rPr>
        <w:t xml:space="preserve">рых приняли участие более 12 тысяч учащихся 1-11 классов, проводились в рамках недели «Дни финансовой грамотности в учебных заведениях». </w:t>
      </w:r>
      <w:proofErr w:type="gramEnd"/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В период с 10 по 25 апреля среди учащихся 5-7 классов школ и </w:t>
      </w:r>
      <w:proofErr w:type="spellStart"/>
      <w:r>
        <w:rPr>
          <w:rFonts w:ascii="Arial" w:hAnsi="Arial" w:cs="Arial"/>
          <w:color w:val="3C4046"/>
        </w:rPr>
        <w:t>интернатных</w:t>
      </w:r>
      <w:proofErr w:type="spellEnd"/>
      <w:r>
        <w:rPr>
          <w:rFonts w:ascii="Arial" w:hAnsi="Arial" w:cs="Arial"/>
          <w:color w:val="3C4046"/>
        </w:rPr>
        <w:t xml:space="preserve"> учре</w:t>
      </w:r>
      <w:r>
        <w:rPr>
          <w:rFonts w:ascii="Arial" w:hAnsi="Arial" w:cs="Arial"/>
          <w:color w:val="3C4046"/>
        </w:rPr>
        <w:t>ж</w:t>
      </w:r>
      <w:r>
        <w:rPr>
          <w:rFonts w:ascii="Arial" w:hAnsi="Arial" w:cs="Arial"/>
          <w:color w:val="3C4046"/>
        </w:rPr>
        <w:t xml:space="preserve">дений </w:t>
      </w:r>
      <w:proofErr w:type="spellStart"/>
      <w:r>
        <w:rPr>
          <w:rFonts w:ascii="Arial" w:hAnsi="Arial" w:cs="Arial"/>
          <w:color w:val="3C4046"/>
        </w:rPr>
        <w:t>Акмолинской</w:t>
      </w:r>
      <w:proofErr w:type="spellEnd"/>
      <w:r>
        <w:rPr>
          <w:rFonts w:ascii="Arial" w:hAnsi="Arial" w:cs="Arial"/>
          <w:color w:val="3C4046"/>
        </w:rPr>
        <w:t xml:space="preserve"> области проведен конкурс рисунков на </w:t>
      </w:r>
      <w:proofErr w:type="spellStart"/>
      <w:r>
        <w:rPr>
          <w:rFonts w:ascii="Arial" w:hAnsi="Arial" w:cs="Arial"/>
          <w:color w:val="3C4046"/>
        </w:rPr>
        <w:t>антикоррупционную</w:t>
      </w:r>
      <w:proofErr w:type="spellEnd"/>
      <w:r>
        <w:rPr>
          <w:rFonts w:ascii="Arial" w:hAnsi="Arial" w:cs="Arial"/>
          <w:color w:val="3C4046"/>
        </w:rPr>
        <w:t xml:space="preserve"> тем</w:t>
      </w:r>
      <w:r>
        <w:rPr>
          <w:rFonts w:ascii="Arial" w:hAnsi="Arial" w:cs="Arial"/>
          <w:color w:val="3C4046"/>
        </w:rPr>
        <w:t>а</w:t>
      </w:r>
      <w:r>
        <w:rPr>
          <w:rFonts w:ascii="Arial" w:hAnsi="Arial" w:cs="Arial"/>
          <w:color w:val="3C4046"/>
        </w:rPr>
        <w:t>тику. В конкурсе приняли участие 23 человека.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В июне текущего года в области открыто 648 пришкольных лагерей, 19 загородных, 156 палаточных, в планах работы каждого из них предусмотрены мероприятия </w:t>
      </w:r>
      <w:proofErr w:type="spellStart"/>
      <w:r>
        <w:rPr>
          <w:rFonts w:ascii="Arial" w:hAnsi="Arial" w:cs="Arial"/>
          <w:color w:val="3C4046"/>
        </w:rPr>
        <w:t>ант</w:t>
      </w:r>
      <w:r>
        <w:rPr>
          <w:rFonts w:ascii="Arial" w:hAnsi="Arial" w:cs="Arial"/>
          <w:color w:val="3C4046"/>
        </w:rPr>
        <w:t>и</w:t>
      </w:r>
      <w:r>
        <w:rPr>
          <w:rFonts w:ascii="Arial" w:hAnsi="Arial" w:cs="Arial"/>
          <w:color w:val="3C4046"/>
        </w:rPr>
        <w:t>коррупционной</w:t>
      </w:r>
      <w:proofErr w:type="spellEnd"/>
      <w:r>
        <w:rPr>
          <w:rFonts w:ascii="Arial" w:hAnsi="Arial" w:cs="Arial"/>
          <w:color w:val="3C4046"/>
        </w:rPr>
        <w:t xml:space="preserve"> направленности. Так, более 45 тысяч учащихся области в июне 2016 года стали участниками круглых столов на тему «Источники и причины коррупции», диалоговые площадки «Коррупционеры разрушают страну» и др. мероприятия.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proofErr w:type="gramStart"/>
      <w:r>
        <w:rPr>
          <w:rFonts w:ascii="Arial" w:hAnsi="Arial" w:cs="Arial"/>
          <w:color w:val="3C4046"/>
        </w:rPr>
        <w:lastRenderedPageBreak/>
        <w:t>Кроме того 18 октября текущего года на областном телевидение проведен прямой эфир на тему «Информирование об основных показателях качества оказываемых у</w:t>
      </w:r>
      <w:r>
        <w:rPr>
          <w:rFonts w:ascii="Arial" w:hAnsi="Arial" w:cs="Arial"/>
          <w:color w:val="3C4046"/>
        </w:rPr>
        <w:t>с</w:t>
      </w:r>
      <w:r>
        <w:rPr>
          <w:rFonts w:ascii="Arial" w:hAnsi="Arial" w:cs="Arial"/>
          <w:color w:val="3C4046"/>
        </w:rPr>
        <w:t xml:space="preserve">луг, повышение осведомленности граждан об </w:t>
      </w:r>
      <w:proofErr w:type="spellStart"/>
      <w:r>
        <w:rPr>
          <w:rFonts w:ascii="Arial" w:hAnsi="Arial" w:cs="Arial"/>
          <w:color w:val="3C4046"/>
        </w:rPr>
        <w:t>антикоррупционных</w:t>
      </w:r>
      <w:proofErr w:type="spellEnd"/>
      <w:r>
        <w:rPr>
          <w:rFonts w:ascii="Arial" w:hAnsi="Arial" w:cs="Arial"/>
          <w:color w:val="3C4046"/>
        </w:rPr>
        <w:t xml:space="preserve"> мерах, принятых в сфере оказания государственных услуг, о правах потребителей государственных у</w:t>
      </w:r>
      <w:r>
        <w:rPr>
          <w:rFonts w:ascii="Arial" w:hAnsi="Arial" w:cs="Arial"/>
          <w:color w:val="3C4046"/>
        </w:rPr>
        <w:t>с</w:t>
      </w:r>
      <w:r>
        <w:rPr>
          <w:rFonts w:ascii="Arial" w:hAnsi="Arial" w:cs="Arial"/>
          <w:color w:val="3C4046"/>
        </w:rPr>
        <w:t xml:space="preserve">луг и связанных с ними мерах реагирования на проявление коррупции» с участием заместителя руководителя управления образования </w:t>
      </w:r>
      <w:proofErr w:type="spellStart"/>
      <w:r>
        <w:rPr>
          <w:rFonts w:ascii="Arial" w:hAnsi="Arial" w:cs="Arial"/>
          <w:color w:val="3C4046"/>
        </w:rPr>
        <w:t>Акмолинской</w:t>
      </w:r>
      <w:proofErr w:type="spellEnd"/>
      <w:r>
        <w:rPr>
          <w:rFonts w:ascii="Arial" w:hAnsi="Arial" w:cs="Arial"/>
          <w:color w:val="3C4046"/>
        </w:rPr>
        <w:t xml:space="preserve"> области.</w:t>
      </w:r>
      <w:proofErr w:type="gramEnd"/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Вопросы противодействия коррупции находятся на постоянном контроле. </w:t>
      </w:r>
    </w:p>
    <w:p w:rsidR="005662C7" w:rsidRDefault="005662C7" w:rsidP="005662C7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8"/>
          <w:szCs w:val="18"/>
        </w:rPr>
      </w:pPr>
      <w:r>
        <w:rPr>
          <w:rFonts w:ascii="Arial" w:hAnsi="Arial" w:cs="Arial"/>
          <w:color w:val="3C4046"/>
        </w:rPr>
        <w:t xml:space="preserve">Управление образования намерено в дальнейшем продолжать работу по </w:t>
      </w:r>
      <w:proofErr w:type="spellStart"/>
      <w:r>
        <w:rPr>
          <w:rFonts w:ascii="Arial" w:hAnsi="Arial" w:cs="Arial"/>
          <w:color w:val="3C4046"/>
        </w:rPr>
        <w:t>искоренн</w:t>
      </w:r>
      <w:r>
        <w:rPr>
          <w:rFonts w:ascii="Arial" w:hAnsi="Arial" w:cs="Arial"/>
          <w:color w:val="3C4046"/>
        </w:rPr>
        <w:t>е</w:t>
      </w:r>
      <w:r>
        <w:rPr>
          <w:rFonts w:ascii="Arial" w:hAnsi="Arial" w:cs="Arial"/>
          <w:color w:val="3C4046"/>
        </w:rPr>
        <w:t>нию</w:t>
      </w:r>
      <w:proofErr w:type="spellEnd"/>
      <w:r>
        <w:rPr>
          <w:rFonts w:ascii="Arial" w:hAnsi="Arial" w:cs="Arial"/>
          <w:color w:val="3C4046"/>
        </w:rPr>
        <w:t xml:space="preserve"> коррупционных фактов.</w:t>
      </w:r>
    </w:p>
    <w:p w:rsidR="005662C7" w:rsidRPr="005662C7" w:rsidRDefault="005662C7" w:rsidP="005662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Разработан план мероприятий по противодействию коррупции в школе.</w:t>
      </w:r>
    </w:p>
    <w:p w:rsidR="005662C7" w:rsidRPr="005662C7" w:rsidRDefault="005662C7" w:rsidP="005662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Назначено ответственное лицо за организацию и реализацию комплекса мероприятий по предотвращению коррупции в ОУ.</w:t>
      </w:r>
    </w:p>
    <w:p w:rsidR="005662C7" w:rsidRPr="005662C7" w:rsidRDefault="005662C7" w:rsidP="005662C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Организован личный приём граждан директором школы.</w:t>
      </w:r>
    </w:p>
    <w:p w:rsidR="005662C7" w:rsidRPr="005662C7" w:rsidRDefault="005662C7" w:rsidP="005662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Проведена разъяснительная  работа с работниками ОУ:</w:t>
      </w:r>
    </w:p>
    <w:p w:rsidR="005662C7" w:rsidRPr="005662C7" w:rsidRDefault="005662C7" w:rsidP="005662C7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о недопустимости принятия подарков в связи с их должностным положением;</w:t>
      </w:r>
    </w:p>
    <w:p w:rsidR="005662C7" w:rsidRPr="005662C7" w:rsidRDefault="005662C7" w:rsidP="005662C7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proofErr w:type="gramStart"/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по положениям законодательства Российской Федерации о противодействии коррупции,  в том числе об установлении наказания за коммерческий подкуп, получение и дачу взятки, посредничество во взяточничестве в виде штрафов, кра</w:t>
      </w: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т</w:t>
      </w: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ных 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</w:t>
      </w:r>
      <w:proofErr w:type="gramEnd"/>
    </w:p>
    <w:p w:rsidR="005662C7" w:rsidRPr="005662C7" w:rsidRDefault="005662C7" w:rsidP="005662C7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5662C7" w:rsidRPr="005662C7" w:rsidRDefault="005662C7" w:rsidP="005662C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На совещании при директоре    рассмотрен вопрос исполнения законодательства в борьбе с коррупцией.</w:t>
      </w:r>
    </w:p>
    <w:p w:rsidR="005662C7" w:rsidRPr="005662C7" w:rsidRDefault="005662C7" w:rsidP="005662C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Оформлен уголок «</w:t>
      </w:r>
      <w:proofErr w:type="spellStart"/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Антикоррупция</w:t>
      </w:r>
      <w:proofErr w:type="spellEnd"/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!», который  обновляется по мере необходимости.</w:t>
      </w:r>
    </w:p>
    <w:p w:rsidR="005662C7" w:rsidRPr="005662C7" w:rsidRDefault="005662C7" w:rsidP="005662C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 xml:space="preserve">Проведена беседа с членами родительского комитета и </w:t>
      </w:r>
      <w:proofErr w:type="gramStart"/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с родителями обучающихся на родительском собрании о нед</w:t>
      </w: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о</w:t>
      </w:r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>пущении поведения со стороны родителей обучающихся по отношению</w:t>
      </w:r>
      <w:proofErr w:type="gramEnd"/>
      <w:r w:rsidRPr="005662C7">
        <w:rPr>
          <w:rFonts w:ascii="Tahoma" w:eastAsia="Times New Roman" w:hAnsi="Tahoma" w:cs="Tahoma"/>
          <w:color w:val="493E24"/>
          <w:sz w:val="16"/>
          <w:szCs w:val="16"/>
          <w:lang w:eastAsia="ru-RU"/>
        </w:rPr>
        <w:t xml:space="preserve"> к работникам образовательного учреждения, которые могут быть расценены как факты коррупционных проявлений.</w:t>
      </w: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Pr="00C22FA2" w:rsidRDefault="005662C7" w:rsidP="005662C7">
      <w:pPr>
        <w:shd w:val="clear" w:color="auto" w:fill="FFFFFF"/>
        <w:jc w:val="both"/>
        <w:rPr>
          <w:sz w:val="28"/>
          <w:szCs w:val="28"/>
        </w:rPr>
      </w:pPr>
    </w:p>
    <w:p w:rsidR="005662C7" w:rsidRDefault="005662C7" w:rsidP="005662C7">
      <w:pPr>
        <w:jc w:val="center"/>
        <w:rPr>
          <w:sz w:val="28"/>
          <w:szCs w:val="28"/>
        </w:rPr>
      </w:pPr>
    </w:p>
    <w:p w:rsidR="005662C7" w:rsidRDefault="005662C7" w:rsidP="005662C7">
      <w:pPr>
        <w:jc w:val="center"/>
        <w:rPr>
          <w:sz w:val="28"/>
          <w:szCs w:val="28"/>
        </w:rPr>
      </w:pPr>
    </w:p>
    <w:p w:rsidR="005662C7" w:rsidRDefault="005662C7" w:rsidP="005662C7">
      <w:pPr>
        <w:jc w:val="center"/>
        <w:rPr>
          <w:sz w:val="28"/>
          <w:szCs w:val="28"/>
        </w:rPr>
      </w:pPr>
    </w:p>
    <w:p w:rsidR="005662C7" w:rsidRDefault="005662C7" w:rsidP="005662C7">
      <w:pPr>
        <w:jc w:val="center"/>
        <w:rPr>
          <w:sz w:val="28"/>
          <w:szCs w:val="28"/>
        </w:rPr>
      </w:pPr>
    </w:p>
    <w:p w:rsidR="005662C7" w:rsidRDefault="005662C7" w:rsidP="005662C7">
      <w:pPr>
        <w:jc w:val="center"/>
        <w:rPr>
          <w:sz w:val="28"/>
          <w:szCs w:val="28"/>
        </w:rPr>
      </w:pPr>
    </w:p>
    <w:p w:rsidR="005662C7" w:rsidRDefault="005662C7" w:rsidP="005662C7">
      <w:pPr>
        <w:jc w:val="center"/>
        <w:rPr>
          <w:sz w:val="28"/>
          <w:szCs w:val="28"/>
        </w:rPr>
      </w:pPr>
    </w:p>
    <w:p w:rsidR="005662C7" w:rsidRDefault="005662C7" w:rsidP="005662C7">
      <w:pPr>
        <w:jc w:val="center"/>
        <w:rPr>
          <w:sz w:val="28"/>
          <w:szCs w:val="28"/>
        </w:rPr>
      </w:pPr>
    </w:p>
    <w:p w:rsidR="005662C7" w:rsidRDefault="005662C7" w:rsidP="005662C7">
      <w:pPr>
        <w:jc w:val="center"/>
        <w:rPr>
          <w:sz w:val="28"/>
          <w:szCs w:val="28"/>
        </w:rPr>
      </w:pPr>
      <w:r w:rsidRPr="00AE3729">
        <w:rPr>
          <w:sz w:val="28"/>
          <w:szCs w:val="28"/>
        </w:rPr>
        <w:t>Отчёт о работе школы по противодействию</w:t>
      </w:r>
    </w:p>
    <w:p w:rsidR="005662C7" w:rsidRDefault="005662C7" w:rsidP="005662C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коррупции за 1-ый квартал 2014</w:t>
      </w:r>
      <w:r w:rsidRPr="00AE3729">
        <w:rPr>
          <w:sz w:val="28"/>
          <w:szCs w:val="28"/>
        </w:rPr>
        <w:t xml:space="preserve"> года</w:t>
      </w: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1. Принято Положение о противодействии коррупции.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094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655E9">
        <w:rPr>
          <w:sz w:val="28"/>
          <w:szCs w:val="28"/>
        </w:rPr>
        <w:t xml:space="preserve"> ОУ </w:t>
      </w:r>
      <w:r>
        <w:rPr>
          <w:sz w:val="28"/>
          <w:szCs w:val="28"/>
        </w:rPr>
        <w:t xml:space="preserve"> имеется ответственное лицо за </w:t>
      </w:r>
      <w:r w:rsidRPr="005655E9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у</w:t>
      </w:r>
      <w:r w:rsidRPr="005655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</w:t>
      </w:r>
      <w:r w:rsidRPr="005655E9">
        <w:rPr>
          <w:sz w:val="28"/>
          <w:szCs w:val="28"/>
        </w:rPr>
        <w:t xml:space="preserve"> правонарушений (функции возложены приказом руководителя и внесены в п</w:t>
      </w:r>
      <w:r w:rsidRPr="005655E9">
        <w:rPr>
          <w:sz w:val="28"/>
          <w:szCs w:val="28"/>
        </w:rPr>
        <w:t>е</w:t>
      </w:r>
      <w:r w:rsidRPr="005655E9">
        <w:rPr>
          <w:sz w:val="28"/>
          <w:szCs w:val="28"/>
        </w:rPr>
        <w:t>речень должностных обязанностей)</w:t>
      </w:r>
      <w:r>
        <w:rPr>
          <w:sz w:val="28"/>
          <w:szCs w:val="28"/>
        </w:rPr>
        <w:t>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3E04">
        <w:rPr>
          <w:sz w:val="28"/>
          <w:szCs w:val="28"/>
        </w:rPr>
        <w:t>Наличие в ОУ на информационных стендах, сайтах в сети Интернет сведений:</w:t>
      </w:r>
      <w:r>
        <w:rPr>
          <w:sz w:val="28"/>
          <w:szCs w:val="28"/>
        </w:rPr>
        <w:t xml:space="preserve"> </w:t>
      </w:r>
      <w:r w:rsidRPr="002C3E04">
        <w:rPr>
          <w:sz w:val="28"/>
          <w:szCs w:val="28"/>
        </w:rPr>
        <w:t>о круглосуточном телефоне доверия министерства образования Нижегородс</w:t>
      </w:r>
      <w:r>
        <w:rPr>
          <w:sz w:val="28"/>
          <w:szCs w:val="28"/>
        </w:rPr>
        <w:t>кой области по фактам коррупции, отдела по вопросам образования.</w:t>
      </w:r>
      <w:r w:rsidRPr="002C3E04">
        <w:rPr>
          <w:sz w:val="28"/>
          <w:szCs w:val="28"/>
        </w:rPr>
        <w:t xml:space="preserve"> </w:t>
      </w:r>
    </w:p>
    <w:p w:rsidR="005662C7" w:rsidRPr="002C3E04" w:rsidRDefault="005662C7" w:rsidP="005662C7">
      <w:pPr>
        <w:rPr>
          <w:sz w:val="28"/>
          <w:szCs w:val="28"/>
        </w:rPr>
      </w:pPr>
      <w:r w:rsidRPr="00FF7016">
        <w:rPr>
          <w:sz w:val="28"/>
          <w:szCs w:val="28"/>
        </w:rPr>
        <w:t>Размещена на  стенде школы информация об ответственности граждан за дачу и получение взятки</w:t>
      </w:r>
      <w:r>
        <w:rPr>
          <w:sz w:val="28"/>
          <w:szCs w:val="28"/>
        </w:rPr>
        <w:t>.</w:t>
      </w:r>
    </w:p>
    <w:p w:rsidR="005662C7" w:rsidRDefault="005662C7" w:rsidP="005662C7">
      <w:r>
        <w:rPr>
          <w:sz w:val="28"/>
          <w:szCs w:val="28"/>
        </w:rPr>
        <w:t>4</w:t>
      </w:r>
      <w:r w:rsidRPr="00D060C2">
        <w:rPr>
          <w:sz w:val="28"/>
          <w:szCs w:val="28"/>
        </w:rPr>
        <w:t>.</w:t>
      </w:r>
      <w:r>
        <w:t>О</w:t>
      </w:r>
      <w:r w:rsidRPr="005655E9">
        <w:rPr>
          <w:sz w:val="28"/>
          <w:szCs w:val="28"/>
        </w:rPr>
        <w:t>бращений граждан о фактах коррупции за отчетный период</w:t>
      </w:r>
      <w:r>
        <w:rPr>
          <w:sz w:val="28"/>
          <w:szCs w:val="28"/>
        </w:rPr>
        <w:t xml:space="preserve"> не было.</w:t>
      </w:r>
      <w:r w:rsidRPr="00D060C2">
        <w:t xml:space="preserve"> </w:t>
      </w:r>
    </w:p>
    <w:p w:rsidR="005662C7" w:rsidRDefault="005662C7" w:rsidP="005662C7">
      <w:pPr>
        <w:rPr>
          <w:sz w:val="28"/>
          <w:szCs w:val="28"/>
        </w:rPr>
      </w:pPr>
      <w:r w:rsidRPr="007A0947">
        <w:rPr>
          <w:sz w:val="28"/>
          <w:szCs w:val="28"/>
        </w:rPr>
        <w:t>5.</w:t>
      </w:r>
      <w:r>
        <w:t xml:space="preserve"> В ОУ </w:t>
      </w:r>
      <w:r w:rsidRPr="00D060C2">
        <w:rPr>
          <w:sz w:val="28"/>
          <w:szCs w:val="28"/>
        </w:rPr>
        <w:t>созданы условия по обеспечению прав граждан на доступность к инфо</w:t>
      </w:r>
      <w:r w:rsidRPr="00D060C2">
        <w:rPr>
          <w:sz w:val="28"/>
          <w:szCs w:val="28"/>
        </w:rPr>
        <w:t>р</w:t>
      </w:r>
      <w:r w:rsidRPr="00D060C2">
        <w:rPr>
          <w:sz w:val="28"/>
          <w:szCs w:val="28"/>
        </w:rPr>
        <w:t>мации о системе образования (сайт школы)</w:t>
      </w:r>
      <w:r>
        <w:rPr>
          <w:sz w:val="28"/>
          <w:szCs w:val="28"/>
        </w:rPr>
        <w:t>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6. В</w:t>
      </w:r>
      <w:r w:rsidRPr="005655E9">
        <w:rPr>
          <w:sz w:val="28"/>
          <w:szCs w:val="28"/>
        </w:rPr>
        <w:t xml:space="preserve"> ОУ </w:t>
      </w:r>
      <w:r>
        <w:rPr>
          <w:sz w:val="28"/>
          <w:szCs w:val="28"/>
        </w:rPr>
        <w:t xml:space="preserve"> имеется ответственное лицо за </w:t>
      </w:r>
      <w:r w:rsidRPr="005655E9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у</w:t>
      </w:r>
      <w:r w:rsidRPr="005655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</w:t>
      </w:r>
      <w:r w:rsidRPr="005655E9">
        <w:rPr>
          <w:sz w:val="28"/>
          <w:szCs w:val="28"/>
        </w:rPr>
        <w:t xml:space="preserve"> пр</w:t>
      </w:r>
      <w:r w:rsidRPr="005655E9">
        <w:rPr>
          <w:sz w:val="28"/>
          <w:szCs w:val="28"/>
        </w:rPr>
        <w:t>а</w:t>
      </w:r>
      <w:r w:rsidRPr="005655E9">
        <w:rPr>
          <w:sz w:val="28"/>
          <w:szCs w:val="28"/>
        </w:rPr>
        <w:t>вонарушений (функции возложены приказом руководителя и внесены в пер</w:t>
      </w:r>
      <w:r w:rsidRPr="005655E9">
        <w:rPr>
          <w:sz w:val="28"/>
          <w:szCs w:val="28"/>
        </w:rPr>
        <w:t>е</w:t>
      </w:r>
      <w:r w:rsidRPr="005655E9">
        <w:rPr>
          <w:sz w:val="28"/>
          <w:szCs w:val="28"/>
        </w:rPr>
        <w:t>чень должностных обязанностей)</w:t>
      </w:r>
      <w:r>
        <w:rPr>
          <w:sz w:val="28"/>
          <w:szCs w:val="28"/>
        </w:rPr>
        <w:t>.</w:t>
      </w:r>
    </w:p>
    <w:p w:rsidR="005662C7" w:rsidRPr="00F72F5F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7.  В ОУ  </w:t>
      </w:r>
      <w:r w:rsidRPr="00F72F5F">
        <w:rPr>
          <w:sz w:val="28"/>
          <w:szCs w:val="28"/>
        </w:rPr>
        <w:t xml:space="preserve"> ведется работа по проведению исследований </w:t>
      </w:r>
      <w:proofErr w:type="spellStart"/>
      <w:r w:rsidRPr="00F72F5F">
        <w:rPr>
          <w:sz w:val="28"/>
          <w:szCs w:val="28"/>
        </w:rPr>
        <w:t>коррупциогенных</w:t>
      </w:r>
      <w:proofErr w:type="spellEnd"/>
      <w:r w:rsidRPr="00F72F5F">
        <w:rPr>
          <w:sz w:val="28"/>
          <w:szCs w:val="28"/>
        </w:rPr>
        <w:t xml:space="preserve"> факт</w:t>
      </w:r>
      <w:r w:rsidRPr="00F72F5F">
        <w:rPr>
          <w:sz w:val="28"/>
          <w:szCs w:val="28"/>
        </w:rPr>
        <w:t>о</w:t>
      </w:r>
      <w:r w:rsidRPr="00F72F5F">
        <w:rPr>
          <w:sz w:val="28"/>
          <w:szCs w:val="28"/>
        </w:rPr>
        <w:t xml:space="preserve">ров и </w:t>
      </w:r>
      <w:proofErr w:type="gramStart"/>
      <w:r w:rsidRPr="00F72F5F">
        <w:rPr>
          <w:sz w:val="28"/>
          <w:szCs w:val="28"/>
        </w:rPr>
        <w:t>эффективности</w:t>
      </w:r>
      <w:proofErr w:type="gramEnd"/>
      <w:r w:rsidRPr="00F72F5F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нимаемых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мер.</w:t>
      </w:r>
    </w:p>
    <w:p w:rsidR="005662C7" w:rsidRDefault="005662C7" w:rsidP="005662C7">
      <w:pPr>
        <w:rPr>
          <w:sz w:val="28"/>
          <w:szCs w:val="28"/>
        </w:rPr>
      </w:pPr>
      <w:r w:rsidRPr="00F72F5F">
        <w:rPr>
          <w:sz w:val="28"/>
          <w:szCs w:val="28"/>
        </w:rPr>
        <w:lastRenderedPageBreak/>
        <w:t>Разработаны  анкеты для проведения мониторинговых исслед</w:t>
      </w:r>
      <w:r>
        <w:rPr>
          <w:sz w:val="28"/>
          <w:szCs w:val="28"/>
        </w:rPr>
        <w:t xml:space="preserve">ований в 1- </w:t>
      </w:r>
      <w:proofErr w:type="spellStart"/>
      <w:r>
        <w:rPr>
          <w:sz w:val="28"/>
          <w:szCs w:val="28"/>
        </w:rPr>
        <w:t>ом</w:t>
      </w:r>
      <w:proofErr w:type="spellEnd"/>
      <w:r w:rsidRPr="00F72F5F">
        <w:rPr>
          <w:sz w:val="28"/>
          <w:szCs w:val="28"/>
        </w:rPr>
        <w:t xml:space="preserve"> квартале</w:t>
      </w:r>
      <w:r>
        <w:rPr>
          <w:sz w:val="28"/>
          <w:szCs w:val="28"/>
        </w:rPr>
        <w:t>.</w:t>
      </w:r>
    </w:p>
    <w:p w:rsidR="005662C7" w:rsidRDefault="005662C7" w:rsidP="00566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Проведён социологический опрос среди обучающихся 5- 11 классов </w:t>
      </w:r>
    </w:p>
    <w:p w:rsidR="005662C7" w:rsidRPr="00D060C2" w:rsidRDefault="005662C7" w:rsidP="005662C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«Что выберешь ты, если …?</w:t>
      </w:r>
      <w:r w:rsidRPr="00D060C2">
        <w:rPr>
          <w:b/>
          <w:color w:val="000000"/>
          <w:sz w:val="20"/>
          <w:szCs w:val="20"/>
        </w:rPr>
        <w:t xml:space="preserve"> </w:t>
      </w:r>
      <w:r w:rsidRPr="00D060C2">
        <w:rPr>
          <w:color w:val="000000"/>
          <w:sz w:val="28"/>
          <w:szCs w:val="28"/>
        </w:rPr>
        <w:t>Цель опроса: определить морально-ценностное о</w:t>
      </w:r>
      <w:r w:rsidRPr="00D060C2">
        <w:rPr>
          <w:color w:val="000000"/>
          <w:sz w:val="28"/>
          <w:szCs w:val="28"/>
        </w:rPr>
        <w:t>т</w:t>
      </w:r>
      <w:r w:rsidRPr="00D060C2">
        <w:rPr>
          <w:color w:val="000000"/>
          <w:sz w:val="28"/>
          <w:szCs w:val="28"/>
        </w:rPr>
        <w:t>ношение опрашиваемых учащихся к проблеме коррупции.</w:t>
      </w:r>
    </w:p>
    <w:p w:rsidR="005662C7" w:rsidRDefault="005662C7" w:rsidP="005662C7">
      <w:pPr>
        <w:jc w:val="both"/>
        <w:rPr>
          <w:b/>
          <w:color w:val="000000"/>
          <w:sz w:val="28"/>
          <w:szCs w:val="28"/>
        </w:rPr>
      </w:pPr>
      <w:r w:rsidRPr="00D060C2">
        <w:rPr>
          <w:color w:val="000000"/>
          <w:sz w:val="28"/>
          <w:szCs w:val="28"/>
        </w:rPr>
        <w:t xml:space="preserve">Количество участников </w:t>
      </w:r>
      <w:r>
        <w:rPr>
          <w:color w:val="000000"/>
          <w:sz w:val="28"/>
          <w:szCs w:val="28"/>
        </w:rPr>
        <w:t>опроса - 27</w:t>
      </w:r>
      <w:r w:rsidRPr="00D060C2">
        <w:rPr>
          <w:color w:val="000000"/>
          <w:sz w:val="28"/>
          <w:szCs w:val="28"/>
        </w:rPr>
        <w:t xml:space="preserve"> человек</w:t>
      </w:r>
      <w:r w:rsidRPr="00D060C2">
        <w:rPr>
          <w:b/>
          <w:color w:val="000000"/>
          <w:sz w:val="28"/>
          <w:szCs w:val="28"/>
        </w:rPr>
        <w:t>.</w:t>
      </w:r>
    </w:p>
    <w:p w:rsidR="005662C7" w:rsidRDefault="005662C7" w:rsidP="005662C7">
      <w:pPr>
        <w:jc w:val="both"/>
        <w:rPr>
          <w:sz w:val="28"/>
          <w:szCs w:val="28"/>
        </w:rPr>
      </w:pPr>
      <w:r w:rsidRPr="00D060C2">
        <w:rPr>
          <w:color w:val="000000"/>
          <w:sz w:val="26"/>
          <w:szCs w:val="26"/>
        </w:rPr>
        <w:t xml:space="preserve"> </w:t>
      </w:r>
      <w:r w:rsidRPr="00D060C2">
        <w:rPr>
          <w:color w:val="000000"/>
          <w:sz w:val="28"/>
          <w:szCs w:val="28"/>
        </w:rPr>
        <w:t xml:space="preserve">Результаты социологического опроса позволяют сделать вывод, что </w:t>
      </w:r>
      <w:r>
        <w:rPr>
          <w:color w:val="000000"/>
          <w:sz w:val="28"/>
          <w:szCs w:val="28"/>
        </w:rPr>
        <w:t xml:space="preserve"> не все  учащие</w:t>
      </w:r>
      <w:r w:rsidRPr="00D060C2">
        <w:rPr>
          <w:color w:val="000000"/>
          <w:sz w:val="28"/>
          <w:szCs w:val="28"/>
        </w:rPr>
        <w:t>ся знают, что является</w:t>
      </w:r>
      <w:r>
        <w:rPr>
          <w:color w:val="000000"/>
          <w:sz w:val="28"/>
          <w:szCs w:val="28"/>
        </w:rPr>
        <w:t xml:space="preserve"> коррупцией, как с ней бороться.</w:t>
      </w:r>
    </w:p>
    <w:p w:rsidR="005662C7" w:rsidRPr="00D060C2" w:rsidRDefault="005662C7" w:rsidP="005662C7">
      <w:pPr>
        <w:jc w:val="both"/>
        <w:rPr>
          <w:sz w:val="28"/>
          <w:szCs w:val="28"/>
        </w:rPr>
      </w:pPr>
      <w:r>
        <w:rPr>
          <w:sz w:val="28"/>
          <w:szCs w:val="28"/>
        </w:rPr>
        <w:t>9.Социологическое исследование среди родителей и обучающихся, посвящё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отношению к коррупции «Уровень удовлетворённости потребителей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тупностью услуг качеством общего образования.</w:t>
      </w:r>
      <w:r w:rsidRPr="00D060C2">
        <w:rPr>
          <w:sz w:val="28"/>
          <w:szCs w:val="28"/>
        </w:rPr>
        <w:t xml:space="preserve"> 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72F5F">
        <w:rPr>
          <w:sz w:val="28"/>
          <w:szCs w:val="28"/>
        </w:rPr>
        <w:t>Разработан цикл классных часов на 2014 учебный год «Нет коррупции»</w:t>
      </w:r>
      <w:r>
        <w:rPr>
          <w:sz w:val="28"/>
          <w:szCs w:val="28"/>
        </w:rPr>
        <w:t>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1-5 классах прошёл классный час на тему «Деньги свои и чужие».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6,8 классах  -</w:t>
      </w:r>
      <w:r w:rsidRPr="00F72F5F">
        <w:rPr>
          <w:sz w:val="28"/>
          <w:szCs w:val="28"/>
        </w:rPr>
        <w:t xml:space="preserve"> </w:t>
      </w:r>
      <w:r>
        <w:rPr>
          <w:sz w:val="28"/>
          <w:szCs w:val="28"/>
        </w:rPr>
        <w:t>игра «Денежку наживай, да честь не продавай».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7 классе -  диспут «Много денег не бывает».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9 классе – классный час на тему «Что ты знаешь о коррупции?»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- в 10- 11 классах – круглый стол на тему «Коррупция – угроза для демократич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государства».</w:t>
      </w:r>
    </w:p>
    <w:p w:rsidR="005662C7" w:rsidRPr="00F76325" w:rsidRDefault="005662C7" w:rsidP="00566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Общешкольное </w:t>
      </w:r>
      <w:r w:rsidRPr="00F76325">
        <w:rPr>
          <w:sz w:val="28"/>
          <w:szCs w:val="28"/>
        </w:rPr>
        <w:t>родительск</w:t>
      </w:r>
      <w:r>
        <w:rPr>
          <w:sz w:val="28"/>
          <w:szCs w:val="28"/>
        </w:rPr>
        <w:t>о</w:t>
      </w:r>
      <w:r w:rsidRPr="00F76325">
        <w:rPr>
          <w:sz w:val="28"/>
          <w:szCs w:val="28"/>
        </w:rPr>
        <w:t xml:space="preserve">е </w:t>
      </w:r>
      <w:r>
        <w:rPr>
          <w:sz w:val="28"/>
          <w:szCs w:val="28"/>
        </w:rPr>
        <w:t>собрание</w:t>
      </w:r>
      <w:r w:rsidRPr="00F76325">
        <w:rPr>
          <w:sz w:val="28"/>
          <w:szCs w:val="28"/>
        </w:rPr>
        <w:t xml:space="preserve"> с целью разъяснения политики шк</w:t>
      </w:r>
      <w:r w:rsidRPr="00F76325">
        <w:rPr>
          <w:sz w:val="28"/>
          <w:szCs w:val="28"/>
        </w:rPr>
        <w:t>о</w:t>
      </w:r>
      <w:r w:rsidRPr="00F76325">
        <w:rPr>
          <w:sz w:val="28"/>
          <w:szCs w:val="28"/>
        </w:rPr>
        <w:t>лы в отношении коррупции</w:t>
      </w:r>
      <w:r>
        <w:rPr>
          <w:sz w:val="28"/>
          <w:szCs w:val="28"/>
        </w:rPr>
        <w:t xml:space="preserve">. </w:t>
      </w:r>
      <w:r w:rsidRPr="00F76325">
        <w:rPr>
          <w:sz w:val="28"/>
          <w:szCs w:val="28"/>
        </w:rPr>
        <w:t xml:space="preserve">  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76325">
        <w:rPr>
          <w:sz w:val="28"/>
          <w:szCs w:val="28"/>
        </w:rPr>
        <w:t xml:space="preserve">Учителем обществознания </w:t>
      </w:r>
      <w:r>
        <w:rPr>
          <w:sz w:val="28"/>
          <w:szCs w:val="28"/>
        </w:rPr>
        <w:t xml:space="preserve">Бакулиной О.С. </w:t>
      </w:r>
      <w:r w:rsidRPr="00F76325">
        <w:rPr>
          <w:sz w:val="28"/>
          <w:szCs w:val="28"/>
        </w:rPr>
        <w:t>проводятся беседы (школьникам о коррупции</w:t>
      </w:r>
      <w:r>
        <w:rPr>
          <w:sz w:val="28"/>
          <w:szCs w:val="28"/>
        </w:rPr>
        <w:t>), отлажена</w:t>
      </w:r>
      <w:r w:rsidRPr="00F76325">
        <w:rPr>
          <w:sz w:val="28"/>
          <w:szCs w:val="28"/>
        </w:rPr>
        <w:t xml:space="preserve"> система обучения и воспитания учащихся по </w:t>
      </w:r>
      <w:proofErr w:type="spellStart"/>
      <w:r w:rsidRPr="00F76325">
        <w:rPr>
          <w:sz w:val="28"/>
          <w:szCs w:val="28"/>
        </w:rPr>
        <w:t>антикорру</w:t>
      </w:r>
      <w:r w:rsidRPr="00F76325">
        <w:rPr>
          <w:sz w:val="28"/>
          <w:szCs w:val="28"/>
        </w:rPr>
        <w:t>п</w:t>
      </w:r>
      <w:r w:rsidRPr="00F76325">
        <w:rPr>
          <w:sz w:val="28"/>
          <w:szCs w:val="28"/>
        </w:rPr>
        <w:t>ционному</w:t>
      </w:r>
      <w:proofErr w:type="spellEnd"/>
      <w:r w:rsidRPr="00F76325">
        <w:rPr>
          <w:sz w:val="28"/>
          <w:szCs w:val="28"/>
        </w:rPr>
        <w:t xml:space="preserve"> воспитанию</w:t>
      </w:r>
      <w:r>
        <w:rPr>
          <w:sz w:val="28"/>
          <w:szCs w:val="28"/>
        </w:rPr>
        <w:t xml:space="preserve"> на уроках обществознания, истории</w:t>
      </w:r>
      <w:r w:rsidRPr="00F76325">
        <w:rPr>
          <w:sz w:val="28"/>
          <w:szCs w:val="28"/>
        </w:rPr>
        <w:t>,</w:t>
      </w:r>
      <w:r>
        <w:rPr>
          <w:sz w:val="28"/>
          <w:szCs w:val="28"/>
        </w:rPr>
        <w:t xml:space="preserve"> литературы.</w:t>
      </w:r>
      <w:r w:rsidRPr="00F76325">
        <w:rPr>
          <w:sz w:val="28"/>
          <w:szCs w:val="28"/>
        </w:rPr>
        <w:t xml:space="preserve"> </w:t>
      </w:r>
      <w:r w:rsidRPr="00F72F5F">
        <w:rPr>
          <w:sz w:val="28"/>
          <w:szCs w:val="28"/>
        </w:rPr>
        <w:t xml:space="preserve"> </w:t>
      </w:r>
      <w:r w:rsidRPr="00F72F5F">
        <w:rPr>
          <w:sz w:val="28"/>
          <w:szCs w:val="28"/>
        </w:rPr>
        <w:tab/>
      </w:r>
    </w:p>
    <w:p w:rsidR="005662C7" w:rsidRPr="00272FE0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72FE0">
        <w:rPr>
          <w:sz w:val="28"/>
          <w:szCs w:val="28"/>
        </w:rPr>
        <w:t>Собрание трудового коллектива с повесткой дня «Меры по исполнению де</w:t>
      </w:r>
      <w:r w:rsidRPr="00272FE0">
        <w:rPr>
          <w:sz w:val="28"/>
          <w:szCs w:val="28"/>
        </w:rPr>
        <w:t>й</w:t>
      </w:r>
      <w:r w:rsidRPr="00272FE0">
        <w:rPr>
          <w:sz w:val="28"/>
          <w:szCs w:val="28"/>
        </w:rPr>
        <w:t xml:space="preserve">ствующего </w:t>
      </w:r>
      <w:proofErr w:type="spellStart"/>
      <w:r w:rsidRPr="00272FE0">
        <w:rPr>
          <w:sz w:val="28"/>
          <w:szCs w:val="28"/>
        </w:rPr>
        <w:t>антикоррупционного</w:t>
      </w:r>
      <w:proofErr w:type="spellEnd"/>
      <w:r w:rsidRPr="00272FE0">
        <w:rPr>
          <w:sz w:val="28"/>
          <w:szCs w:val="28"/>
        </w:rPr>
        <w:t xml:space="preserve"> законодательства  и социальная ответстве</w:t>
      </w:r>
      <w:r w:rsidRPr="00272FE0">
        <w:rPr>
          <w:sz w:val="28"/>
          <w:szCs w:val="28"/>
        </w:rPr>
        <w:t>н</w:t>
      </w:r>
      <w:r w:rsidRPr="00272FE0">
        <w:rPr>
          <w:sz w:val="28"/>
          <w:szCs w:val="28"/>
        </w:rPr>
        <w:t>ность»</w:t>
      </w:r>
      <w:r w:rsidRPr="00272FE0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:rsidR="005662C7" w:rsidRPr="006B0C11" w:rsidRDefault="005662C7" w:rsidP="005662C7">
      <w:pPr>
        <w:shd w:val="clear" w:color="auto" w:fill="FFFFFF"/>
        <w:spacing w:after="72" w:line="305" w:lineRule="atLeast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13. </w:t>
      </w:r>
      <w:r w:rsidRPr="006B0C11">
        <w:rPr>
          <w:bCs/>
          <w:color w:val="000000"/>
          <w:sz w:val="28"/>
          <w:szCs w:val="28"/>
        </w:rPr>
        <w:t>Урок истории в 9 классе</w:t>
      </w:r>
    </w:p>
    <w:p w:rsidR="005662C7" w:rsidRPr="006B0C11" w:rsidRDefault="005662C7" w:rsidP="005662C7">
      <w:pPr>
        <w:shd w:val="clear" w:color="auto" w:fill="FFFFFF"/>
        <w:spacing w:after="72" w:line="305" w:lineRule="atLeast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6B0C11">
        <w:rPr>
          <w:bCs/>
          <w:color w:val="000000"/>
          <w:sz w:val="28"/>
          <w:szCs w:val="28"/>
        </w:rPr>
        <w:t>Тема: «Противоречия советской политической системы. Модели борьбы с ко</w:t>
      </w:r>
      <w:r w:rsidRPr="006B0C11">
        <w:rPr>
          <w:bCs/>
          <w:color w:val="000000"/>
          <w:sz w:val="28"/>
          <w:szCs w:val="28"/>
        </w:rPr>
        <w:t>р</w:t>
      </w:r>
      <w:r w:rsidRPr="006B0C11">
        <w:rPr>
          <w:bCs/>
          <w:color w:val="000000"/>
          <w:sz w:val="28"/>
          <w:szCs w:val="28"/>
        </w:rPr>
        <w:t>рупцией»</w:t>
      </w:r>
    </w:p>
    <w:p w:rsidR="005662C7" w:rsidRPr="006B0C11" w:rsidRDefault="005662C7" w:rsidP="005662C7">
      <w:pPr>
        <w:shd w:val="clear" w:color="auto" w:fill="FFFFFF"/>
        <w:spacing w:after="72" w:line="305" w:lineRule="atLeast"/>
        <w:outlineLvl w:val="2"/>
        <w:rPr>
          <w:color w:val="000000"/>
          <w:sz w:val="28"/>
          <w:szCs w:val="28"/>
        </w:rPr>
      </w:pPr>
      <w:r w:rsidRPr="006B0C11">
        <w:rPr>
          <w:bCs/>
          <w:color w:val="000000"/>
          <w:sz w:val="28"/>
          <w:szCs w:val="28"/>
        </w:rPr>
        <w:t>Цель урока:</w:t>
      </w:r>
      <w:r>
        <w:rPr>
          <w:bCs/>
          <w:color w:val="000000"/>
          <w:sz w:val="28"/>
          <w:szCs w:val="28"/>
        </w:rPr>
        <w:t xml:space="preserve"> </w:t>
      </w:r>
      <w:r w:rsidRPr="006B0C11">
        <w:rPr>
          <w:color w:val="000000"/>
          <w:sz w:val="28"/>
          <w:szCs w:val="28"/>
        </w:rPr>
        <w:t>осветить, в чем состояла консервация политического режима и как она сказалась на жизни общества</w:t>
      </w:r>
      <w:r>
        <w:rPr>
          <w:color w:val="000000"/>
          <w:sz w:val="28"/>
          <w:szCs w:val="28"/>
        </w:rPr>
        <w:t>.</w:t>
      </w: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Отчёт по питанию за сентябрь</w:t>
      </w: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 в школе        -         52 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питающихся</w:t>
      </w:r>
      <w:proofErr w:type="gramEnd"/>
      <w:r>
        <w:rPr>
          <w:sz w:val="28"/>
          <w:szCs w:val="28"/>
        </w:rPr>
        <w:t xml:space="preserve">             -              52  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1 – 4 классы                                  -               15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5-9 классы                                     -               25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10 – 11 классы                              -               12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Количество дней питания           -               24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Стоимость  1-го  дня питания     -              25 руб.</w:t>
      </w:r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>Родительская плата в месяц        -               600 руб.</w:t>
      </w: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</w:p>
    <w:p w:rsidR="005662C7" w:rsidRDefault="005662C7" w:rsidP="005662C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питание                              </w:t>
      </w:r>
      <w:proofErr w:type="spellStart"/>
      <w:r>
        <w:rPr>
          <w:sz w:val="28"/>
          <w:szCs w:val="28"/>
        </w:rPr>
        <w:t>Г.А.Гордева</w:t>
      </w:r>
      <w:proofErr w:type="spellEnd"/>
    </w:p>
    <w:p w:rsidR="005662C7" w:rsidRDefault="005662C7" w:rsidP="00566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5662C7" w:rsidRDefault="005662C7" w:rsidP="005662C7"/>
    <w:p w:rsidR="002B32DA" w:rsidRPr="00BF64EF" w:rsidRDefault="002B32DA" w:rsidP="00C00E15">
      <w:pPr>
        <w:ind w:left="-567" w:right="283"/>
        <w:jc w:val="center"/>
        <w:rPr>
          <w:rFonts w:ascii="Book Antiqua" w:hAnsi="Book Antiqua" w:cs="Times New Roman"/>
          <w:sz w:val="26"/>
          <w:szCs w:val="26"/>
        </w:rPr>
      </w:pPr>
      <w:r w:rsidRPr="00BF64EF">
        <w:rPr>
          <w:rFonts w:ascii="Book Antiqua" w:hAnsi="Book Antiqua" w:cs="Times New Roman"/>
          <w:sz w:val="26"/>
          <w:szCs w:val="26"/>
        </w:rPr>
        <w:t xml:space="preserve">Директор школы:                              </w:t>
      </w:r>
      <w:r w:rsidR="003F2FC8">
        <w:rPr>
          <w:rFonts w:ascii="Book Antiqua" w:hAnsi="Book Antiqua" w:cs="Times New Roman"/>
          <w:sz w:val="26"/>
          <w:szCs w:val="26"/>
        </w:rPr>
        <w:t xml:space="preserve">      </w:t>
      </w:r>
      <w:r w:rsidRPr="00BF64EF">
        <w:rPr>
          <w:rFonts w:ascii="Book Antiqua" w:hAnsi="Book Antiqua" w:cs="Times New Roman"/>
          <w:sz w:val="26"/>
          <w:szCs w:val="26"/>
        </w:rPr>
        <w:t xml:space="preserve">            </w:t>
      </w:r>
      <w:proofErr w:type="spellStart"/>
      <w:r w:rsidRPr="00BF64EF">
        <w:rPr>
          <w:rFonts w:ascii="Book Antiqua" w:hAnsi="Book Antiqua" w:cs="Times New Roman"/>
          <w:sz w:val="26"/>
          <w:szCs w:val="26"/>
        </w:rPr>
        <w:t>К.Камбулатов</w:t>
      </w:r>
      <w:proofErr w:type="spellEnd"/>
    </w:p>
    <w:sectPr w:rsidR="002B32DA" w:rsidRPr="00BF64EF" w:rsidSect="00CC099F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6F" w:rsidRDefault="00427D6F" w:rsidP="00AF4102">
      <w:pPr>
        <w:spacing w:after="0" w:line="240" w:lineRule="auto"/>
      </w:pPr>
      <w:r>
        <w:separator/>
      </w:r>
    </w:p>
  </w:endnote>
  <w:endnote w:type="continuationSeparator" w:id="0">
    <w:p w:rsidR="00427D6F" w:rsidRDefault="00427D6F" w:rsidP="00AF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6F" w:rsidRDefault="00427D6F" w:rsidP="00AF4102">
      <w:pPr>
        <w:spacing w:after="0" w:line="240" w:lineRule="auto"/>
      </w:pPr>
      <w:r>
        <w:separator/>
      </w:r>
    </w:p>
  </w:footnote>
  <w:footnote w:type="continuationSeparator" w:id="0">
    <w:p w:rsidR="00427D6F" w:rsidRDefault="00427D6F" w:rsidP="00AF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0F5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823AF"/>
    <w:multiLevelType w:val="multilevel"/>
    <w:tmpl w:val="5C84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2BA4050"/>
    <w:multiLevelType w:val="hybridMultilevel"/>
    <w:tmpl w:val="14F098E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3F1F3A0D"/>
    <w:multiLevelType w:val="multilevel"/>
    <w:tmpl w:val="766CA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209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65D61AD0"/>
    <w:multiLevelType w:val="multilevel"/>
    <w:tmpl w:val="A6AE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AD153A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8"/>
    <w:lvlOverride w:ilvl="0">
      <w:startOverride w:val="2"/>
    </w:lvlOverride>
  </w:num>
  <w:num w:numId="10">
    <w:abstractNumId w:val="8"/>
    <w:lvlOverride w:ilvl="0">
      <w:startOverride w:val="3"/>
    </w:lvlOverride>
  </w:num>
  <w:num w:numId="11">
    <w:abstractNumId w:val="5"/>
    <w:lvlOverride w:ilvl="0">
      <w:startOverride w:val="4"/>
    </w:lvlOverride>
  </w:num>
  <w:num w:numId="12">
    <w:abstractNumId w:val="1"/>
    <w:lvlOverride w:ilvl="0">
      <w:startOverride w:val="5"/>
    </w:lvlOverride>
  </w:num>
  <w:num w:numId="13">
    <w:abstractNumId w:val="1"/>
    <w:lvlOverride w:ilvl="0">
      <w:startOverride w:val="6"/>
    </w:lvlOverride>
  </w:num>
  <w:num w:numId="14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161"/>
    <w:rsid w:val="0000166B"/>
    <w:rsid w:val="000274DB"/>
    <w:rsid w:val="00041E84"/>
    <w:rsid w:val="000A3533"/>
    <w:rsid w:val="000E2C96"/>
    <w:rsid w:val="0010314A"/>
    <w:rsid w:val="00147ED5"/>
    <w:rsid w:val="00150901"/>
    <w:rsid w:val="001B7FDD"/>
    <w:rsid w:val="00254E3B"/>
    <w:rsid w:val="002B32DA"/>
    <w:rsid w:val="002B431D"/>
    <w:rsid w:val="002C316A"/>
    <w:rsid w:val="002D14A4"/>
    <w:rsid w:val="00336C46"/>
    <w:rsid w:val="00391697"/>
    <w:rsid w:val="003B6EFB"/>
    <w:rsid w:val="003D30C4"/>
    <w:rsid w:val="003E2507"/>
    <w:rsid w:val="003F2FC8"/>
    <w:rsid w:val="0040224F"/>
    <w:rsid w:val="00427D6F"/>
    <w:rsid w:val="004755D8"/>
    <w:rsid w:val="004835DD"/>
    <w:rsid w:val="00513B7B"/>
    <w:rsid w:val="005662C7"/>
    <w:rsid w:val="005845D7"/>
    <w:rsid w:val="005E1359"/>
    <w:rsid w:val="00614583"/>
    <w:rsid w:val="00673443"/>
    <w:rsid w:val="006B2161"/>
    <w:rsid w:val="006D07F2"/>
    <w:rsid w:val="0071702F"/>
    <w:rsid w:val="0077129A"/>
    <w:rsid w:val="00832F07"/>
    <w:rsid w:val="008B319C"/>
    <w:rsid w:val="0090513B"/>
    <w:rsid w:val="00933DB8"/>
    <w:rsid w:val="009C3B70"/>
    <w:rsid w:val="009D05AE"/>
    <w:rsid w:val="00A111C9"/>
    <w:rsid w:val="00A46863"/>
    <w:rsid w:val="00A61A65"/>
    <w:rsid w:val="00A634B8"/>
    <w:rsid w:val="00AF4102"/>
    <w:rsid w:val="00B27FE4"/>
    <w:rsid w:val="00B725E9"/>
    <w:rsid w:val="00B96620"/>
    <w:rsid w:val="00BC579C"/>
    <w:rsid w:val="00BF64EF"/>
    <w:rsid w:val="00C00E15"/>
    <w:rsid w:val="00C24883"/>
    <w:rsid w:val="00C305C3"/>
    <w:rsid w:val="00CC099F"/>
    <w:rsid w:val="00CF4DF1"/>
    <w:rsid w:val="00CF7EB5"/>
    <w:rsid w:val="00DD61A1"/>
    <w:rsid w:val="00DF4271"/>
    <w:rsid w:val="00E24BC2"/>
    <w:rsid w:val="00E25BCB"/>
    <w:rsid w:val="00E37268"/>
    <w:rsid w:val="00E92DAA"/>
    <w:rsid w:val="00EC6B6C"/>
    <w:rsid w:val="00F10202"/>
    <w:rsid w:val="00F1160D"/>
    <w:rsid w:val="00F64AD1"/>
    <w:rsid w:val="00FA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B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C0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509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8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30C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509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nhideWhenUsed/>
    <w:rsid w:val="00041E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9">
    <w:name w:val="Основной текст Знак"/>
    <w:basedOn w:val="a0"/>
    <w:link w:val="a8"/>
    <w:rsid w:val="00041E84"/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4102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4102"/>
    <w:rPr>
      <w:rFonts w:ascii="Calibri" w:eastAsia="Calibri" w:hAnsi="Calibri" w:cs="Calibri"/>
    </w:rPr>
  </w:style>
  <w:style w:type="paragraph" w:styleId="ae">
    <w:name w:val="Normal (Web)"/>
    <w:basedOn w:val="a"/>
    <w:uiPriority w:val="99"/>
    <w:semiHidden/>
    <w:unhideWhenUsed/>
    <w:rsid w:val="0056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0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2</cp:revision>
  <cp:lastPrinted>2017-06-09T12:15:00Z</cp:lastPrinted>
  <dcterms:created xsi:type="dcterms:W3CDTF">2018-03-28T08:29:00Z</dcterms:created>
  <dcterms:modified xsi:type="dcterms:W3CDTF">2018-03-28T08:29:00Z</dcterms:modified>
</cp:coreProperties>
</file>